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ECE" w:rsidRDefault="00396ECE" w:rsidP="00382869">
      <w:pPr>
        <w:spacing w:after="1" w:line="244" w:lineRule="auto"/>
        <w:ind w:right="-1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251950" cy="6467227"/>
            <wp:effectExtent l="19050" t="0" r="6350" b="0"/>
            <wp:docPr id="1" name="Рисунок 1" descr="E:\4 класс\скан титул\музы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4 класс\скан титул\музыка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467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2611" w:rsidRPr="00B84260" w:rsidRDefault="002F2611" w:rsidP="00382869">
      <w:pPr>
        <w:spacing w:after="1" w:line="244" w:lineRule="auto"/>
        <w:ind w:right="-15"/>
        <w:jc w:val="center"/>
        <w:rPr>
          <w:rFonts w:ascii="Times New Roman" w:eastAsia="Times New Roman" w:hAnsi="Times New Roman" w:cs="Times New Roman"/>
          <w:sz w:val="28"/>
        </w:rPr>
      </w:pPr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2F2611" w:rsidRPr="00B82B2E" w:rsidRDefault="002F2611" w:rsidP="002F2611">
      <w:pPr>
        <w:spacing w:line="240" w:lineRule="auto"/>
        <w:ind w:left="-284" w:firstLine="99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hAnsi="Times New Roman" w:cs="Times New Roman"/>
          <w:sz w:val="24"/>
          <w:szCs w:val="24"/>
        </w:rPr>
        <w:t xml:space="preserve">Данная рабочая образовательная программа </w:t>
      </w:r>
      <w:r w:rsidRPr="00F92117">
        <w:rPr>
          <w:rFonts w:ascii="Times New Roman" w:hAnsi="Times New Roman" w:cs="Times New Roman"/>
          <w:b/>
          <w:sz w:val="24"/>
          <w:szCs w:val="24"/>
        </w:rPr>
        <w:t>по музыке</w:t>
      </w:r>
      <w:r>
        <w:rPr>
          <w:rFonts w:ascii="Times New Roman" w:hAnsi="Times New Roman" w:cs="Times New Roman"/>
          <w:sz w:val="24"/>
          <w:szCs w:val="24"/>
        </w:rPr>
        <w:t xml:space="preserve"> для </w:t>
      </w:r>
      <w:r w:rsidRPr="00F92117">
        <w:rPr>
          <w:rFonts w:ascii="Times New Roman" w:hAnsi="Times New Roman" w:cs="Times New Roman"/>
          <w:sz w:val="24"/>
          <w:szCs w:val="24"/>
        </w:rPr>
        <w:t>4</w:t>
      </w:r>
      <w:r w:rsidRPr="00B82B2E">
        <w:rPr>
          <w:rFonts w:ascii="Times New Roman" w:hAnsi="Times New Roman" w:cs="Times New Roman"/>
          <w:sz w:val="24"/>
          <w:szCs w:val="24"/>
        </w:rPr>
        <w:t xml:space="preserve"> класса составлена на основе Федерального  государственного образовательного стандарта начального общего образования,  утвержденного Приказом Минобразования РФ  </w:t>
      </w:r>
      <w:proofErr w:type="spellStart"/>
      <w:r w:rsidRPr="00B82B2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B82B2E">
        <w:rPr>
          <w:rFonts w:ascii="Times New Roman" w:hAnsi="Times New Roman" w:cs="Times New Roman"/>
          <w:sz w:val="24"/>
          <w:szCs w:val="24"/>
        </w:rPr>
        <w:t xml:space="preserve"> России от 6 октября 2009г., №373 (</w:t>
      </w:r>
      <w:proofErr w:type="gramStart"/>
      <w:r w:rsidRPr="00B82B2E">
        <w:rPr>
          <w:rFonts w:ascii="Times New Roman" w:hAnsi="Times New Roman" w:cs="Times New Roman"/>
          <w:sz w:val="24"/>
          <w:szCs w:val="24"/>
        </w:rPr>
        <w:t>зарегистрирован</w:t>
      </w:r>
      <w:proofErr w:type="gramEnd"/>
      <w:r w:rsidRPr="00B82B2E">
        <w:rPr>
          <w:rFonts w:ascii="Times New Roman" w:hAnsi="Times New Roman" w:cs="Times New Roman"/>
          <w:sz w:val="24"/>
          <w:szCs w:val="24"/>
        </w:rPr>
        <w:t xml:space="preserve"> в Минюсте России 22 декабря 2009г. № 17785);</w:t>
      </w:r>
      <w:r w:rsidRPr="00B82B2E">
        <w:rPr>
          <w:rFonts w:ascii="Times New Roman" w:hAnsi="Times New Roman" w:cs="Times New Roman"/>
          <w:color w:val="262626"/>
          <w:sz w:val="24"/>
          <w:szCs w:val="24"/>
        </w:rPr>
        <w:t xml:space="preserve"> Приказа </w:t>
      </w:r>
      <w:proofErr w:type="spellStart"/>
      <w:r w:rsidRPr="00B82B2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B82B2E">
        <w:rPr>
          <w:rFonts w:ascii="Times New Roman" w:hAnsi="Times New Roman" w:cs="Times New Roman"/>
          <w:sz w:val="24"/>
          <w:szCs w:val="24"/>
        </w:rPr>
        <w:t xml:space="preserve">  № 1576  от 31.12.15 г. «О внесении изменений в федеральный государственный образовательный стандарт начального общего образования» (зарегистрирован в Минюсте России 2  февраля  </w:t>
      </w:r>
      <w:smartTag w:uri="urn:schemas-microsoft-com:office:smarttags" w:element="metricconverter">
        <w:smartTagPr>
          <w:attr w:name="ProductID" w:val="2016 г"/>
        </w:smartTagPr>
        <w:r w:rsidRPr="00B82B2E">
          <w:rPr>
            <w:rFonts w:ascii="Times New Roman" w:hAnsi="Times New Roman" w:cs="Times New Roman"/>
            <w:sz w:val="24"/>
            <w:szCs w:val="24"/>
          </w:rPr>
          <w:t>2016 г</w:t>
        </w:r>
      </w:smartTag>
      <w:r w:rsidRPr="00B82B2E">
        <w:rPr>
          <w:rFonts w:ascii="Times New Roman" w:hAnsi="Times New Roman" w:cs="Times New Roman"/>
          <w:sz w:val="24"/>
          <w:szCs w:val="24"/>
        </w:rPr>
        <w:t>., регистрационный номер 40936);  Примерной программы по учебным предметам. Начальная школа</w:t>
      </w:r>
      <w:proofErr w:type="gramStart"/>
      <w:r w:rsidRPr="00B82B2E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B82B2E">
        <w:rPr>
          <w:rFonts w:ascii="Times New Roman" w:hAnsi="Times New Roman" w:cs="Times New Roman"/>
          <w:sz w:val="24"/>
          <w:szCs w:val="24"/>
        </w:rPr>
        <w:t xml:space="preserve">асть1.-5-е изд., </w:t>
      </w:r>
      <w:proofErr w:type="spellStart"/>
      <w:r w:rsidRPr="00B82B2E">
        <w:rPr>
          <w:rFonts w:ascii="Times New Roman" w:hAnsi="Times New Roman" w:cs="Times New Roman"/>
          <w:sz w:val="24"/>
          <w:szCs w:val="24"/>
        </w:rPr>
        <w:t>перераб.-Москва</w:t>
      </w:r>
      <w:proofErr w:type="spellEnd"/>
      <w:r w:rsidRPr="00B82B2E">
        <w:rPr>
          <w:rFonts w:ascii="Times New Roman" w:hAnsi="Times New Roman" w:cs="Times New Roman"/>
          <w:sz w:val="24"/>
          <w:szCs w:val="24"/>
        </w:rPr>
        <w:t xml:space="preserve"> «Просвещение» 2011.(Стандарты второго поколения);</w:t>
      </w:r>
      <w:r w:rsidRPr="00B82B2E">
        <w:rPr>
          <w:rFonts w:ascii="Times New Roman" w:hAnsi="Times New Roman" w:cs="Times New Roman"/>
          <w:sz w:val="24"/>
          <w:szCs w:val="24"/>
          <w:lang w:val="tt-RU"/>
        </w:rPr>
        <w:t>авторской</w:t>
      </w:r>
      <w:r w:rsidRPr="00B82B2E">
        <w:rPr>
          <w:rFonts w:ascii="Times New Roman" w:hAnsi="Times New Roman" w:cs="Times New Roman"/>
          <w:sz w:val="24"/>
          <w:szCs w:val="24"/>
        </w:rPr>
        <w:t xml:space="preserve"> программы по музыке «Музыка. 1-4 классы»  </w:t>
      </w:r>
      <w:proofErr w:type="spellStart"/>
      <w:r w:rsidRPr="00B82B2E">
        <w:rPr>
          <w:rFonts w:ascii="Times New Roman" w:hAnsi="Times New Roman" w:cs="Times New Roman"/>
          <w:sz w:val="24"/>
          <w:szCs w:val="24"/>
        </w:rPr>
        <w:t>Челышевой</w:t>
      </w:r>
      <w:proofErr w:type="spellEnd"/>
      <w:r w:rsidRPr="00B82B2E">
        <w:rPr>
          <w:rFonts w:ascii="Times New Roman" w:hAnsi="Times New Roman" w:cs="Times New Roman"/>
          <w:sz w:val="24"/>
          <w:szCs w:val="24"/>
        </w:rPr>
        <w:t xml:space="preserve"> Т.В., Кузнецовой В.В.</w:t>
      </w:r>
      <w:r w:rsidRPr="00B82B2E"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B82B2E">
        <w:rPr>
          <w:rFonts w:ascii="Times New Roman" w:hAnsi="Times New Roman" w:cs="Times New Roman"/>
          <w:sz w:val="24"/>
          <w:szCs w:val="24"/>
        </w:rPr>
        <w:t>Москва</w:t>
      </w:r>
      <w:r w:rsidRPr="00B82B2E">
        <w:rPr>
          <w:rFonts w:ascii="Times New Roman" w:hAnsi="Times New Roman" w:cs="Times New Roman"/>
          <w:sz w:val="24"/>
          <w:szCs w:val="24"/>
          <w:lang w:val="tt-RU"/>
        </w:rPr>
        <w:t>:</w:t>
      </w:r>
      <w:r w:rsidRPr="00B82B2E">
        <w:rPr>
          <w:rFonts w:ascii="Times New Roman" w:hAnsi="Times New Roman" w:cs="Times New Roman"/>
          <w:sz w:val="24"/>
          <w:szCs w:val="24"/>
        </w:rPr>
        <w:t xml:space="preserve"> Просвещение, 20</w:t>
      </w:r>
      <w:r w:rsidRPr="00B82B2E">
        <w:rPr>
          <w:rFonts w:ascii="Times New Roman" w:hAnsi="Times New Roman" w:cs="Times New Roman"/>
          <w:sz w:val="24"/>
          <w:szCs w:val="24"/>
          <w:lang w:val="tt-RU"/>
        </w:rPr>
        <w:t>11;</w:t>
      </w:r>
      <w:r w:rsidRPr="00B82B2E">
        <w:rPr>
          <w:rFonts w:ascii="Times New Roman" w:hAnsi="Times New Roman" w:cs="Times New Roman"/>
          <w:sz w:val="24"/>
          <w:szCs w:val="24"/>
        </w:rPr>
        <w:t xml:space="preserve"> Образовательной программы, Положения «О структуре, порядке разработки и утверждения рабочих программ учебных курсов и предметов», </w:t>
      </w:r>
      <w:r w:rsidRPr="00B82B2E">
        <w:rPr>
          <w:rFonts w:ascii="Times New Roman" w:hAnsi="Times New Roman" w:cs="Times New Roman"/>
          <w:b/>
          <w:sz w:val="24"/>
          <w:szCs w:val="24"/>
          <w:lang w:val="tt-RU"/>
        </w:rPr>
        <w:t>у</w:t>
      </w:r>
      <w:proofErr w:type="spellStart"/>
      <w:r w:rsidRPr="00B82B2E">
        <w:rPr>
          <w:rFonts w:ascii="Times New Roman" w:hAnsi="Times New Roman" w:cs="Times New Roman"/>
          <w:sz w:val="24"/>
          <w:szCs w:val="24"/>
        </w:rPr>
        <w:t>чебного</w:t>
      </w:r>
      <w:proofErr w:type="spellEnd"/>
      <w:r w:rsidRPr="00B82B2E">
        <w:rPr>
          <w:rFonts w:ascii="Times New Roman" w:hAnsi="Times New Roman" w:cs="Times New Roman"/>
          <w:sz w:val="24"/>
          <w:szCs w:val="24"/>
        </w:rPr>
        <w:t xml:space="preserve">  плана МБОУ «</w:t>
      </w:r>
      <w:proofErr w:type="spellStart"/>
      <w:r w:rsidRPr="00B82B2E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B82B2E">
        <w:rPr>
          <w:rFonts w:ascii="Times New Roman" w:hAnsi="Times New Roman" w:cs="Times New Roman"/>
          <w:sz w:val="24"/>
          <w:szCs w:val="24"/>
        </w:rPr>
        <w:t xml:space="preserve">  средняя общеобразовательная школа »</w:t>
      </w:r>
      <w:r w:rsidR="00EF372D">
        <w:rPr>
          <w:rFonts w:ascii="Times New Roman" w:hAnsi="Times New Roman" w:cs="Times New Roman"/>
          <w:sz w:val="24"/>
          <w:szCs w:val="24"/>
          <w:lang w:val="tt-RU"/>
        </w:rPr>
        <w:t xml:space="preserve"> на 2020-2021</w:t>
      </w:r>
      <w:r w:rsidRPr="00B82B2E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2F2611" w:rsidRPr="00F9433C" w:rsidRDefault="002F2611" w:rsidP="002F2611">
      <w:pPr>
        <w:spacing w:line="240" w:lineRule="auto"/>
        <w:ind w:left="-284" w:right="4040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2611" w:rsidRPr="00B82B2E" w:rsidRDefault="002F2611" w:rsidP="002F2611">
      <w:pPr>
        <w:spacing w:line="240" w:lineRule="auto"/>
        <w:ind w:left="-284" w:right="4040" w:firstLine="99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>Изучение музыки направлено на достижение следующих</w:t>
      </w:r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t xml:space="preserve"> целей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2F2611" w:rsidRPr="00B82B2E" w:rsidRDefault="002F2611" w:rsidP="002F2611">
      <w:pPr>
        <w:numPr>
          <w:ilvl w:val="0"/>
          <w:numId w:val="1"/>
        </w:num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основ музыкальной культуры через эмоциональное, активное восприятие музыки;  </w:t>
      </w:r>
    </w:p>
    <w:p w:rsidR="002F2611" w:rsidRPr="00B82B2E" w:rsidRDefault="002F2611" w:rsidP="002F2611">
      <w:pPr>
        <w:numPr>
          <w:ilvl w:val="0"/>
          <w:numId w:val="1"/>
        </w:num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воспитание эмоционально-ценностного отношения к искусству,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мира;  </w:t>
      </w:r>
    </w:p>
    <w:p w:rsidR="002F2611" w:rsidRPr="00B82B2E" w:rsidRDefault="002F2611" w:rsidP="002F2611">
      <w:pPr>
        <w:numPr>
          <w:ilvl w:val="0"/>
          <w:numId w:val="1"/>
        </w:num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развитие интереса к музыке и музыкальной деятельности, образного и ассоциативного мышления и воображения, музыкальной памяти и слуха, певческого голоса, учебно-творческих способностей в различных видах музыкальной деятельности;  </w:t>
      </w:r>
    </w:p>
    <w:p w:rsidR="002F2611" w:rsidRPr="00B82B2E" w:rsidRDefault="002F2611" w:rsidP="002F2611">
      <w:pPr>
        <w:numPr>
          <w:ilvl w:val="0"/>
          <w:numId w:val="1"/>
        </w:num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освоение музыкальных произведений и знаний о музыке;  </w:t>
      </w:r>
    </w:p>
    <w:p w:rsidR="002F2611" w:rsidRPr="00B82B2E" w:rsidRDefault="002F2611" w:rsidP="002F2611">
      <w:pPr>
        <w:numPr>
          <w:ilvl w:val="0"/>
          <w:numId w:val="1"/>
        </w:num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овладение практическими умениями и навыками в учебно-творческой деятельности: пении, слушании музыки, игре на элементарных музыкальных инструментах, музыкально-пластическом движении и импровизации. </w:t>
      </w:r>
    </w:p>
    <w:p w:rsidR="002F2611" w:rsidRPr="00B82B2E" w:rsidRDefault="002F2611" w:rsidP="002F2611">
      <w:pPr>
        <w:pStyle w:val="1"/>
        <w:spacing w:after="0" w:line="240" w:lineRule="auto"/>
        <w:ind w:left="-284" w:firstLine="992"/>
        <w:jc w:val="both"/>
        <w:rPr>
          <w:sz w:val="24"/>
          <w:szCs w:val="24"/>
        </w:rPr>
      </w:pPr>
      <w:r w:rsidRPr="00B82B2E">
        <w:rPr>
          <w:sz w:val="24"/>
          <w:szCs w:val="24"/>
        </w:rPr>
        <w:t>Задачи</w:t>
      </w:r>
      <w:proofErr w:type="gramStart"/>
      <w:r w:rsidRPr="00B82B2E">
        <w:rPr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proofErr w:type="gramEnd"/>
    </w:p>
    <w:p w:rsidR="002F2611" w:rsidRPr="00B82B2E" w:rsidRDefault="002F2611" w:rsidP="002F2611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Segoe UI Symbol" w:hAnsi="Times New Roman" w:cs="Times New Roman"/>
          <w:sz w:val="24"/>
          <w:szCs w:val="24"/>
        </w:rPr>
        <w:t>•</w:t>
      </w:r>
      <w:r w:rsidRPr="00B82B2E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Развитие способностей к художественно-образному, эмоционально-ценностному восприятию произведений изобразительного и музыкального искусства, выражению в творческих работах своего отношения к окружающему миру </w:t>
      </w:r>
    </w:p>
    <w:p w:rsidR="002F2611" w:rsidRPr="00B82B2E" w:rsidRDefault="002F2611" w:rsidP="002F2611">
      <w:pPr>
        <w:spacing w:line="240" w:lineRule="auto"/>
        <w:ind w:left="-284" w:right="-15" w:firstLine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t>Описание места учебного предмета в учебном плане</w:t>
      </w:r>
    </w:p>
    <w:p w:rsidR="002F2611" w:rsidRPr="0097545F" w:rsidRDefault="002F2611" w:rsidP="002F2611">
      <w:pPr>
        <w:tabs>
          <w:tab w:val="left" w:pos="360"/>
        </w:tabs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hAnsi="Times New Roman" w:cs="Times New Roman"/>
          <w:sz w:val="24"/>
          <w:szCs w:val="24"/>
        </w:rPr>
        <w:tab/>
        <w:t xml:space="preserve">В соответствии с Примерным учебным планом для образовательных учреждений, использующих УМК «Перспективная начальная школа», учебный предмет «Музыка» представлен </w:t>
      </w:r>
      <w:r w:rsidRPr="00B82B2E">
        <w:rPr>
          <w:rFonts w:ascii="Times New Roman" w:hAnsi="Times New Roman" w:cs="Times New Roman"/>
          <w:b/>
          <w:bCs/>
          <w:sz w:val="24"/>
          <w:szCs w:val="24"/>
        </w:rPr>
        <w:t xml:space="preserve">в предметной области </w:t>
      </w:r>
      <w:r w:rsidRPr="00B82B2E">
        <w:rPr>
          <w:rFonts w:ascii="Times New Roman" w:hAnsi="Times New Roman" w:cs="Times New Roman"/>
          <w:sz w:val="24"/>
          <w:szCs w:val="24"/>
        </w:rPr>
        <w:t>«Искусство», изучается с 1 по 4 класс по одному часу в неделю. При этом в 4 классе 34 часа – в год.</w:t>
      </w:r>
    </w:p>
    <w:p w:rsidR="002F2611" w:rsidRPr="007F5AF7" w:rsidRDefault="002F2611" w:rsidP="007F5AF7">
      <w:pPr>
        <w:spacing w:line="240" w:lineRule="auto"/>
        <w:ind w:left="-284" w:firstLine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Примечание:   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>На основании положения МБОУ «</w:t>
      </w:r>
      <w:proofErr w:type="spellStart"/>
      <w:r w:rsidRPr="00B82B2E">
        <w:rPr>
          <w:rFonts w:ascii="Times New Roman" w:eastAsia="Times New Roman" w:hAnsi="Times New Roman" w:cs="Times New Roman"/>
          <w:sz w:val="24"/>
          <w:szCs w:val="24"/>
        </w:rPr>
        <w:t>Сармановская</w:t>
      </w:r>
      <w:proofErr w:type="spell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B82B2E">
        <w:rPr>
          <w:rFonts w:ascii="Times New Roman" w:eastAsia="Times New Roman" w:hAnsi="Times New Roman" w:cs="Times New Roman"/>
          <w:sz w:val="24"/>
          <w:szCs w:val="24"/>
        </w:rPr>
        <w:t>Сармановская</w:t>
      </w:r>
      <w:proofErr w:type="spell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СОШ» </w:t>
      </w:r>
      <w:proofErr w:type="spellStart"/>
      <w:r w:rsidRPr="00B82B2E">
        <w:rPr>
          <w:rFonts w:ascii="Times New Roman" w:eastAsia="Times New Roman" w:hAnsi="Times New Roman" w:cs="Times New Roman"/>
          <w:sz w:val="24"/>
          <w:szCs w:val="24"/>
        </w:rPr>
        <w:t>Сармановского</w:t>
      </w:r>
      <w:proofErr w:type="spell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 </w:t>
      </w:r>
    </w:p>
    <w:p w:rsidR="007F5AF7" w:rsidRPr="00EF372D" w:rsidRDefault="007F5AF7" w:rsidP="007F5AF7">
      <w:pPr>
        <w:spacing w:line="240" w:lineRule="auto"/>
        <w:ind w:left="-284" w:firstLine="9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5AF7" w:rsidRPr="00EF372D" w:rsidRDefault="007F5AF7" w:rsidP="007F5AF7">
      <w:pPr>
        <w:spacing w:line="240" w:lineRule="auto"/>
        <w:ind w:left="-284" w:firstLine="9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2869" w:rsidRDefault="00382869" w:rsidP="002F26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2869" w:rsidRDefault="00382869" w:rsidP="002F26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2869" w:rsidRDefault="00382869" w:rsidP="002F26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2611" w:rsidRPr="0097545F" w:rsidRDefault="002F2611" w:rsidP="002F26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6C73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изучения учебного предмета</w:t>
      </w:r>
    </w:p>
    <w:p w:rsidR="002F2611" w:rsidRPr="00B82B2E" w:rsidRDefault="002F2611" w:rsidP="002F2611">
      <w:pPr>
        <w:spacing w:line="240" w:lineRule="auto"/>
        <w:ind w:left="-284" w:right="-15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t>Личностные,</w:t>
      </w:r>
      <w:r w:rsidR="0038286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t xml:space="preserve"> и предметные результаты изучения учебного предмета</w:t>
      </w:r>
    </w:p>
    <w:p w:rsidR="002F2611" w:rsidRDefault="002F2611" w:rsidP="002F2611">
      <w:pPr>
        <w:tabs>
          <w:tab w:val="left" w:pos="14997"/>
        </w:tabs>
        <w:spacing w:line="240" w:lineRule="auto"/>
        <w:ind w:left="-284" w:right="-29" w:firstLine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Личностные:</w:t>
      </w:r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>формировать ценностно-смысловые ориентации и д</w:t>
      </w:r>
      <w:r>
        <w:rPr>
          <w:rFonts w:ascii="Times New Roman" w:eastAsia="Times New Roman" w:hAnsi="Times New Roman" w:cs="Times New Roman"/>
          <w:sz w:val="24"/>
          <w:szCs w:val="24"/>
        </w:rPr>
        <w:t>уховно-нравственные основания; -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развивать творческий потенциал учащихся, готовность открыто выражать и отстаивать свою эстетическую позицию; </w:t>
      </w:r>
    </w:p>
    <w:p w:rsidR="002F2611" w:rsidRPr="001A3C0F" w:rsidRDefault="002F2611" w:rsidP="002F2611">
      <w:pPr>
        <w:spacing w:line="240" w:lineRule="auto"/>
        <w:ind w:left="-284" w:right="-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развивать самосознание, позитивную самооценку и самоуважение, жизненный оптимизм.  </w:t>
      </w:r>
    </w:p>
    <w:p w:rsidR="002F2611" w:rsidRDefault="002F2611" w:rsidP="002F2611">
      <w:pPr>
        <w:spacing w:line="240" w:lineRule="auto"/>
        <w:ind w:left="-284" w:right="-29" w:firstLine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t xml:space="preserve">Познавательные: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приобщать к шедеврам мировой музыкальной культуры – народному и профессиональному музыкальному творчеству;  </w:t>
      </w:r>
    </w:p>
    <w:p w:rsidR="002F2611" w:rsidRDefault="002F2611" w:rsidP="002F2611">
      <w:pPr>
        <w:spacing w:line="240" w:lineRule="auto"/>
        <w:ind w:left="-284" w:right="-2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формировать целостную художественную картину мира;  воспитывать патриотические убеждения, толерантность жизни в поликультурном обществе; </w:t>
      </w:r>
    </w:p>
    <w:p w:rsidR="002F2611" w:rsidRPr="00433A0A" w:rsidRDefault="002F2611" w:rsidP="002F2611">
      <w:pPr>
        <w:spacing w:line="240" w:lineRule="auto"/>
        <w:ind w:left="-284" w:right="-29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развивать творческое, символическое, логическое мышление, продуктивное воображение, произвольные память и внимание, рефлексию.  </w:t>
      </w:r>
    </w:p>
    <w:p w:rsidR="002F2611" w:rsidRPr="00B82B2E" w:rsidRDefault="002F2611" w:rsidP="002F2611">
      <w:pPr>
        <w:pStyle w:val="1"/>
        <w:spacing w:after="0" w:line="240" w:lineRule="auto"/>
        <w:ind w:left="-284" w:firstLine="992"/>
        <w:jc w:val="both"/>
        <w:rPr>
          <w:sz w:val="24"/>
          <w:szCs w:val="24"/>
        </w:rPr>
      </w:pPr>
      <w:r w:rsidRPr="00B82B2E">
        <w:rPr>
          <w:sz w:val="24"/>
          <w:szCs w:val="24"/>
        </w:rPr>
        <w:t xml:space="preserve">Коммуникативные:  </w:t>
      </w:r>
    </w:p>
    <w:p w:rsidR="002F2611" w:rsidRDefault="002F2611" w:rsidP="002F2611">
      <w:pPr>
        <w:spacing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формировать умение слушать, способность встать на позицию другого человека, вести диалог, участвовать в обсуждении значимых для каждого человека проблем жизни и продуктивно сотрудничать со сверстниками и взрослым </w:t>
      </w:r>
    </w:p>
    <w:p w:rsidR="002F2611" w:rsidRPr="00B82B2E" w:rsidRDefault="002F2611" w:rsidP="002F2611">
      <w:pPr>
        <w:spacing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2F2611" w:rsidRPr="00B82B2E" w:rsidRDefault="002F2611" w:rsidP="002F2611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F2611" w:rsidRPr="00B82B2E" w:rsidRDefault="002F2611" w:rsidP="002F2611">
      <w:pPr>
        <w:spacing w:line="240" w:lineRule="auto"/>
        <w:ind w:left="-284" w:right="-15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t>Содержание    учебного предмета</w:t>
      </w:r>
    </w:p>
    <w:p w:rsidR="002F2611" w:rsidRPr="00D23035" w:rsidRDefault="002F2611" w:rsidP="002F2611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14604" w:type="dxa"/>
        <w:tblInd w:w="523" w:type="dxa"/>
        <w:tblCellMar>
          <w:left w:w="18" w:type="dxa"/>
          <w:right w:w="115" w:type="dxa"/>
        </w:tblCellMar>
        <w:tblLook w:val="04A0"/>
      </w:tblPr>
      <w:tblGrid>
        <w:gridCol w:w="392"/>
        <w:gridCol w:w="12043"/>
        <w:gridCol w:w="2169"/>
      </w:tblGrid>
      <w:tr w:rsidR="002F2611" w:rsidRPr="00CB614C" w:rsidTr="0065709B">
        <w:trPr>
          <w:trHeight w:val="300"/>
        </w:trPr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2611" w:rsidRPr="00CB614C" w:rsidRDefault="002F2611" w:rsidP="0065709B">
            <w:pPr>
              <w:ind w:left="30"/>
              <w:jc w:val="both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2611" w:rsidRPr="00CB614C" w:rsidRDefault="002F2611" w:rsidP="0065709B">
            <w:pPr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2611" w:rsidRPr="00CB614C" w:rsidRDefault="002F2611" w:rsidP="0065709B">
            <w:pPr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</w:tr>
      <w:tr w:rsidR="002F2611" w:rsidRPr="00CB614C" w:rsidTr="0065709B">
        <w:trPr>
          <w:trHeight w:val="295"/>
        </w:trPr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2611" w:rsidRPr="00CB614C" w:rsidRDefault="002F2611" w:rsidP="0065709B">
            <w:pPr>
              <w:ind w:left="80"/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2611" w:rsidRPr="00CB614C" w:rsidRDefault="002F2611" w:rsidP="0065709B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«Музыка моего народа» 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2611" w:rsidRPr="00CB614C" w:rsidRDefault="002F2611" w:rsidP="0065709B">
            <w:pPr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</w:tr>
      <w:tr w:rsidR="002F2611" w:rsidRPr="00CB614C" w:rsidTr="0065709B">
        <w:trPr>
          <w:trHeight w:val="376"/>
        </w:trPr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2611" w:rsidRPr="00CB614C" w:rsidRDefault="002F2611" w:rsidP="0065709B">
            <w:pPr>
              <w:ind w:left="80"/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2611" w:rsidRPr="00CB614C" w:rsidRDefault="002F2611" w:rsidP="0065709B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«Между музыкой моего народа и музыкой других народов моей страны нет непереходимых границ» 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2611" w:rsidRPr="00CB614C" w:rsidRDefault="002F2611" w:rsidP="0065709B">
            <w:pPr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</w:tr>
      <w:tr w:rsidR="002F2611" w:rsidRPr="00CB614C" w:rsidTr="0065709B">
        <w:trPr>
          <w:trHeight w:val="295"/>
        </w:trPr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2611" w:rsidRPr="00CB614C" w:rsidRDefault="002F2611" w:rsidP="0065709B">
            <w:pPr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2611" w:rsidRPr="00CB614C" w:rsidRDefault="002F2611" w:rsidP="0065709B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«Между музыкой разных народов мира нет непереходимых границ» 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2611" w:rsidRPr="00CB614C" w:rsidRDefault="002F2611" w:rsidP="0065709B">
            <w:pPr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</w:tr>
      <w:tr w:rsidR="002F2611" w:rsidRPr="00CB614C" w:rsidTr="0065709B">
        <w:trPr>
          <w:trHeight w:val="300"/>
        </w:trPr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2611" w:rsidRPr="00CB614C" w:rsidRDefault="002F2611" w:rsidP="0065709B">
            <w:pPr>
              <w:ind w:left="80"/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2611" w:rsidRPr="00CB614C" w:rsidRDefault="002F2611" w:rsidP="0065709B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«Композитор – исполнитель – слушатель» 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2611" w:rsidRPr="00CB614C" w:rsidRDefault="002F2611" w:rsidP="0065709B">
            <w:pPr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</w:tr>
      <w:tr w:rsidR="002F2611" w:rsidRPr="00CB614C" w:rsidTr="0065709B">
        <w:trPr>
          <w:trHeight w:val="300"/>
        </w:trPr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2611" w:rsidRPr="00CB614C" w:rsidRDefault="002F2611" w:rsidP="0065709B">
            <w:pPr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2611" w:rsidRPr="00CB614C" w:rsidRDefault="002F2611" w:rsidP="0065709B">
            <w:pPr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2611" w:rsidRPr="00CB614C" w:rsidRDefault="002F2611" w:rsidP="0065709B">
            <w:pPr>
              <w:jc w:val="center"/>
              <w:rPr>
                <w:sz w:val="24"/>
                <w:szCs w:val="24"/>
              </w:rPr>
            </w:pPr>
            <w:r w:rsidRPr="00CB61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34 </w:t>
            </w:r>
          </w:p>
        </w:tc>
      </w:tr>
    </w:tbl>
    <w:p w:rsidR="002F2611" w:rsidRPr="00625061" w:rsidRDefault="002F2611" w:rsidP="002F2611">
      <w:pPr>
        <w:spacing w:line="240" w:lineRule="auto"/>
        <w:ind w:left="-284" w:firstLine="142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2F2611" w:rsidRDefault="002F2611" w:rsidP="002F2611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F2611" w:rsidRDefault="002F2611" w:rsidP="002F2611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F2611" w:rsidRDefault="002F2611" w:rsidP="002F2611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F2611" w:rsidRDefault="002F2611" w:rsidP="002F2611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F5AF7" w:rsidRDefault="007F5AF7" w:rsidP="002F2611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F5AF7" w:rsidRDefault="007F5AF7" w:rsidP="002F2611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F5AF7" w:rsidRDefault="007F5AF7" w:rsidP="002F2611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F2611" w:rsidRDefault="002F2611" w:rsidP="002F2611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382869" w:rsidRDefault="00382869" w:rsidP="002F2611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382869" w:rsidRDefault="00382869" w:rsidP="002F2611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382869" w:rsidRPr="00382869" w:rsidRDefault="00382869" w:rsidP="002F2611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2F2611" w:rsidRPr="00B82B2E" w:rsidRDefault="002F2611" w:rsidP="00382869">
      <w:pPr>
        <w:spacing w:line="240" w:lineRule="auto"/>
        <w:ind w:left="-284" w:right="-15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 программы</w:t>
      </w:r>
    </w:p>
    <w:p w:rsidR="002F2611" w:rsidRPr="00B82B2E" w:rsidRDefault="002F2611" w:rsidP="00382869">
      <w:pPr>
        <w:pStyle w:val="1"/>
        <w:spacing w:after="0" w:line="240" w:lineRule="auto"/>
        <w:ind w:left="-284" w:firstLine="992"/>
        <w:rPr>
          <w:sz w:val="24"/>
          <w:szCs w:val="24"/>
        </w:rPr>
      </w:pPr>
      <w:r w:rsidRPr="00B82B2E">
        <w:rPr>
          <w:sz w:val="24"/>
          <w:szCs w:val="24"/>
        </w:rPr>
        <w:t xml:space="preserve">1-я четверть – «Музыка моего народа» </w:t>
      </w:r>
    </w:p>
    <w:p w:rsidR="002F2611" w:rsidRPr="00B82B2E" w:rsidRDefault="002F2611" w:rsidP="00382869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>Темы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: Россия – Родина моя. Народная музыка как энциклопедия жизни. «Преданья старины глубокой». Музыка в народном духе. </w:t>
      </w:r>
      <w:r w:rsidRPr="00507DD2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Сказочные образы в музыке моего народа. </w:t>
      </w:r>
    </w:p>
    <w:p w:rsidR="002F2611" w:rsidRPr="00B82B2E" w:rsidRDefault="002F2611" w:rsidP="00382869">
      <w:pPr>
        <w:tabs>
          <w:tab w:val="left" w:pos="0"/>
        </w:tabs>
        <w:spacing w:line="240" w:lineRule="auto"/>
        <w:ind w:right="-15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 xml:space="preserve">Смысловое содержание тем: </w:t>
      </w:r>
    </w:p>
    <w:p w:rsidR="002F2611" w:rsidRPr="00B82B2E" w:rsidRDefault="002F2611" w:rsidP="00382869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>Идея четверти: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осознание отличительных особенностей русской музыки. </w:t>
      </w:r>
    </w:p>
    <w:p w:rsidR="002F2611" w:rsidRPr="00B82B2E" w:rsidRDefault="002F2611" w:rsidP="00382869">
      <w:pPr>
        <w:tabs>
          <w:tab w:val="left" w:pos="0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Народная песня – энциклопедия жизни русского народа. Разнообразие жанров русской народной песни. От народной песни – к творчеству композиторов  (интонационно-песенная основа, энциклопедизм, демократизм, гуманистическое начало). Современная интерпретация народной песни. Общее и различное в музыке народов России и мира: содержание, язык,  форма. Интернационализм музыкального языка. Единство общего и индивидуального в музыке разных стран и народов </w:t>
      </w:r>
    </w:p>
    <w:p w:rsidR="002F2611" w:rsidRPr="00B82B2E" w:rsidRDefault="002F2611" w:rsidP="00382869">
      <w:pPr>
        <w:tabs>
          <w:tab w:val="left" w:pos="0"/>
        </w:tabs>
        <w:spacing w:line="240" w:lineRule="auto"/>
        <w:ind w:right="-15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i/>
          <w:sz w:val="24"/>
          <w:szCs w:val="24"/>
        </w:rPr>
        <w:t xml:space="preserve">Характеристика деятельности обучающихся: </w:t>
      </w:r>
    </w:p>
    <w:p w:rsidR="002F2611" w:rsidRPr="00B82B2E" w:rsidRDefault="002F2611" w:rsidP="00382869">
      <w:pPr>
        <w:tabs>
          <w:tab w:val="left" w:pos="0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-наблюдать и оценивать  интонационное богатство музыкального мира.   </w:t>
      </w:r>
    </w:p>
    <w:p w:rsidR="002F2611" w:rsidRPr="00B82B2E" w:rsidRDefault="002F2611" w:rsidP="00382869">
      <w:pPr>
        <w:tabs>
          <w:tab w:val="left" w:pos="0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-анализировать художественно-образное содержание, музыкальный язык произведений своего народа.  </w:t>
      </w:r>
    </w:p>
    <w:p w:rsidR="002F2611" w:rsidRPr="00B82B2E" w:rsidRDefault="002F2611" w:rsidP="00382869">
      <w:pPr>
        <w:tabs>
          <w:tab w:val="left" w:pos="0"/>
        </w:tabs>
        <w:spacing w:line="240" w:lineRule="auto"/>
        <w:ind w:right="35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>-исполнять различные по образному содержанию образцы профессионального и музыкально-поэтическ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ого творчества своего народа.  </w:t>
      </w: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воспроизводить мелодии: </w:t>
      </w:r>
      <w:proofErr w:type="spellStart"/>
      <w:r w:rsidRPr="00B82B2E">
        <w:rPr>
          <w:rFonts w:ascii="Times New Roman" w:eastAsia="Times New Roman" w:hAnsi="Times New Roman" w:cs="Times New Roman"/>
          <w:sz w:val="24"/>
          <w:szCs w:val="24"/>
        </w:rPr>
        <w:t>сольфеджируя</w:t>
      </w:r>
      <w:proofErr w:type="spell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B82B2E">
        <w:rPr>
          <w:rFonts w:ascii="Times New Roman" w:eastAsia="Times New Roman" w:hAnsi="Times New Roman" w:cs="Times New Roman"/>
          <w:sz w:val="24"/>
          <w:szCs w:val="24"/>
        </w:rPr>
        <w:t>пропевая</w:t>
      </w:r>
      <w:proofErr w:type="spellEnd"/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 с текстом с ориентацией на нотную запись. </w:t>
      </w:r>
    </w:p>
    <w:p w:rsidR="002F2611" w:rsidRPr="00B82B2E" w:rsidRDefault="002F2611" w:rsidP="00382869">
      <w:pPr>
        <w:tabs>
          <w:tab w:val="left" w:pos="0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-участвовать в инсценировках традиционных народных обрядов. </w:t>
      </w:r>
    </w:p>
    <w:p w:rsidR="002F2611" w:rsidRPr="00B82B2E" w:rsidRDefault="002F2611" w:rsidP="00382869">
      <w:pPr>
        <w:tabs>
          <w:tab w:val="left" w:pos="0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82B2E">
        <w:rPr>
          <w:rFonts w:ascii="Times New Roman" w:eastAsia="Times New Roman" w:hAnsi="Times New Roman" w:cs="Times New Roman"/>
          <w:sz w:val="24"/>
          <w:szCs w:val="24"/>
        </w:rPr>
        <w:t xml:space="preserve">-участвовать в музыкальной жизни страны, школы, города и др. </w:t>
      </w:r>
    </w:p>
    <w:p w:rsidR="002F2611" w:rsidRPr="00270AF2" w:rsidRDefault="002F2611" w:rsidP="00382869">
      <w:pPr>
        <w:pStyle w:val="1"/>
        <w:tabs>
          <w:tab w:val="left" w:pos="567"/>
        </w:tabs>
        <w:spacing w:after="0" w:line="240" w:lineRule="auto"/>
        <w:ind w:left="0" w:firstLine="992"/>
        <w:jc w:val="both"/>
        <w:rPr>
          <w:sz w:val="24"/>
          <w:szCs w:val="24"/>
        </w:rPr>
      </w:pPr>
      <w:r w:rsidRPr="00270AF2">
        <w:rPr>
          <w:sz w:val="24"/>
          <w:szCs w:val="24"/>
        </w:rPr>
        <w:t xml:space="preserve">2-я четверть – «Между музыкой моего народа и музыкой других народов моей страны нет непереходимых границ» </w:t>
      </w:r>
    </w:p>
    <w:p w:rsidR="002F2611" w:rsidRPr="00270AF2" w:rsidRDefault="002F2611" w:rsidP="00382869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i/>
          <w:sz w:val="24"/>
          <w:szCs w:val="24"/>
        </w:rPr>
        <w:t>Темы</w:t>
      </w: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: «От Москвы – до самых до окраин». </w:t>
      </w:r>
      <w:proofErr w:type="spellStart"/>
      <w:r w:rsidRPr="00270AF2">
        <w:rPr>
          <w:rFonts w:ascii="Times New Roman" w:eastAsia="Times New Roman" w:hAnsi="Times New Roman" w:cs="Times New Roman"/>
          <w:sz w:val="24"/>
          <w:szCs w:val="24"/>
        </w:rPr>
        <w:t>Песенность</w:t>
      </w:r>
      <w:proofErr w:type="spellEnd"/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70AF2">
        <w:rPr>
          <w:rFonts w:ascii="Times New Roman" w:eastAsia="Times New Roman" w:hAnsi="Times New Roman" w:cs="Times New Roman"/>
          <w:sz w:val="24"/>
          <w:szCs w:val="24"/>
        </w:rPr>
        <w:t>танцевальность</w:t>
      </w:r>
      <w:proofErr w:type="spellEnd"/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70AF2">
        <w:rPr>
          <w:rFonts w:ascii="Times New Roman" w:eastAsia="Times New Roman" w:hAnsi="Times New Roman" w:cs="Times New Roman"/>
          <w:sz w:val="24"/>
          <w:szCs w:val="24"/>
        </w:rPr>
        <w:t>маршевость</w:t>
      </w:r>
      <w:proofErr w:type="spellEnd"/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 в музыке разных народов страны. Знакомимся с интонационными портретами музыки народов России. </w:t>
      </w:r>
    </w:p>
    <w:p w:rsidR="002F2611" w:rsidRPr="00270AF2" w:rsidRDefault="002F2611" w:rsidP="00382869">
      <w:pPr>
        <w:tabs>
          <w:tab w:val="left" w:pos="567"/>
        </w:tabs>
        <w:spacing w:line="240" w:lineRule="auto"/>
        <w:ind w:right="-15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i/>
          <w:sz w:val="24"/>
          <w:szCs w:val="24"/>
        </w:rPr>
        <w:t xml:space="preserve">Смысловое содержание тем: </w:t>
      </w:r>
    </w:p>
    <w:p w:rsidR="002F2611" w:rsidRPr="00270AF2" w:rsidRDefault="002F2611" w:rsidP="00382869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i/>
          <w:sz w:val="24"/>
          <w:szCs w:val="24"/>
        </w:rPr>
        <w:t>Идея четверти:</w:t>
      </w: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 всеобщность закономерностей музыки. </w:t>
      </w:r>
    </w:p>
    <w:p w:rsidR="002F2611" w:rsidRPr="00EF372D" w:rsidRDefault="002F2611" w:rsidP="00382869">
      <w:pPr>
        <w:tabs>
          <w:tab w:val="left" w:pos="567"/>
        </w:tabs>
        <w:spacing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Музыка народов – субъектов РФ. Сочинения композиторов на народные песни. Сочинения композиторов на темы песен других народов. Закономерности музыки и их отражение в произведениях разных народов России. Взаимопроникновение музыкальных интонаций. </w:t>
      </w:r>
    </w:p>
    <w:p w:rsidR="00382869" w:rsidRPr="00270AF2" w:rsidRDefault="00B118A2" w:rsidP="0038286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70AF2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и просмотр фрагментов из классических опер, балетов и мюзиклов</w:t>
      </w:r>
      <w:r w:rsidRPr="00270AF2">
        <w:rPr>
          <w:rFonts w:ascii="Times New Roman" w:hAnsi="Times New Roman" w:cs="Times New Roman"/>
          <w:sz w:val="24"/>
          <w:szCs w:val="24"/>
          <w:lang w:eastAsia="en-US"/>
        </w:rPr>
        <w:t>. Сравнение особенностей жанра и структуры музыкально-сценических произведений, функций балета и хора в опере. Синтез искусств в музыкально-сценических жанрах: роль декораций в музыкальном спектакле; мастерство художника-декоратора и т.д. Примеры: П.И. Чайковский «Щелкунчик», К. Хачатурян «</w:t>
      </w:r>
      <w:proofErr w:type="spellStart"/>
      <w:r w:rsidRPr="00270AF2">
        <w:rPr>
          <w:rFonts w:ascii="Times New Roman" w:hAnsi="Times New Roman" w:cs="Times New Roman"/>
          <w:sz w:val="24"/>
          <w:szCs w:val="24"/>
          <w:lang w:eastAsia="en-US"/>
        </w:rPr>
        <w:t>Чиполлино</w:t>
      </w:r>
      <w:proofErr w:type="spellEnd"/>
      <w:r w:rsidRPr="00270AF2">
        <w:rPr>
          <w:rFonts w:ascii="Times New Roman" w:hAnsi="Times New Roman" w:cs="Times New Roman"/>
          <w:sz w:val="24"/>
          <w:szCs w:val="24"/>
          <w:lang w:eastAsia="en-US"/>
        </w:rPr>
        <w:t xml:space="preserve">», Н.А. Римский-Корсаков «Снегурочка». </w:t>
      </w:r>
    </w:p>
    <w:p w:rsidR="002F2611" w:rsidRPr="00270AF2" w:rsidRDefault="002F2611" w:rsidP="00382869">
      <w:pPr>
        <w:tabs>
          <w:tab w:val="left" w:pos="567"/>
        </w:tabs>
        <w:spacing w:line="240" w:lineRule="auto"/>
        <w:ind w:right="-15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i/>
          <w:sz w:val="24"/>
          <w:szCs w:val="24"/>
        </w:rPr>
        <w:t xml:space="preserve">Характеристика деятельности </w:t>
      </w:r>
      <w:proofErr w:type="gramStart"/>
      <w:r w:rsidRPr="00270AF2">
        <w:rPr>
          <w:rFonts w:ascii="Times New Roman" w:eastAsia="Times New Roman" w:hAnsi="Times New Roman" w:cs="Times New Roman"/>
          <w:i/>
          <w:sz w:val="24"/>
          <w:szCs w:val="24"/>
        </w:rPr>
        <w:t>обучающихся</w:t>
      </w:r>
      <w:proofErr w:type="gramEnd"/>
      <w:r w:rsidRPr="00270AF2">
        <w:rPr>
          <w:rFonts w:ascii="Times New Roman" w:eastAsia="Times New Roman" w:hAnsi="Times New Roman" w:cs="Times New Roman"/>
          <w:i/>
          <w:sz w:val="24"/>
          <w:szCs w:val="24"/>
        </w:rPr>
        <w:t xml:space="preserve">: </w:t>
      </w:r>
    </w:p>
    <w:p w:rsidR="002F2611" w:rsidRPr="00270AF2" w:rsidRDefault="002F2611" w:rsidP="00382869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-воспроизводить мелодии с ориентацией на нотную запись. </w:t>
      </w:r>
    </w:p>
    <w:p w:rsidR="002F2611" w:rsidRPr="00270AF2" w:rsidRDefault="002F2611" w:rsidP="00382869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-анализировать художественно-образное содержание, музыкальный язык произведений разных народов. </w:t>
      </w:r>
    </w:p>
    <w:p w:rsidR="002F2611" w:rsidRPr="00270AF2" w:rsidRDefault="002F2611" w:rsidP="00382869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-исполнять различные по образному содержанию образцы профессионального и музыкально-поэтического творчества разных народов. </w:t>
      </w:r>
    </w:p>
    <w:p w:rsidR="002F2611" w:rsidRPr="00270AF2" w:rsidRDefault="002F2611" w:rsidP="00382869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-моделировать варианты интерпретации музыкальных произведений. </w:t>
      </w:r>
    </w:p>
    <w:p w:rsidR="002F2611" w:rsidRPr="00270AF2" w:rsidRDefault="002F2611" w:rsidP="00382869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-осуществлять коллективную музыкально-поэтическую деятельность (на основе музыкально-исполнительского замысла), корректировать собственное исполнение. </w:t>
      </w:r>
    </w:p>
    <w:p w:rsidR="002F2611" w:rsidRPr="00270AF2" w:rsidRDefault="002F2611" w:rsidP="00382869">
      <w:pPr>
        <w:tabs>
          <w:tab w:val="left" w:pos="567"/>
        </w:tabs>
        <w:spacing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-определять разновидности хоровых коллективов (детский, женский, мужской, смешанный). </w:t>
      </w:r>
    </w:p>
    <w:p w:rsidR="00F14DFC" w:rsidRPr="007F5AF7" w:rsidRDefault="00F14DFC" w:rsidP="0038286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70AF2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Слушание и просмотр фрагментов из классических опер, балетов и мюзиклов</w:t>
      </w:r>
      <w:r w:rsidRPr="00270AF2">
        <w:rPr>
          <w:rFonts w:ascii="Times New Roman" w:hAnsi="Times New Roman" w:cs="Times New Roman"/>
          <w:sz w:val="24"/>
          <w:szCs w:val="24"/>
          <w:lang w:eastAsia="en-US"/>
        </w:rPr>
        <w:t>. Сравнение особенностей жанра и структуры музыкально-сценических произведений, функций балета и хора в опере. Синтез искусств в музыкально-сценических жанрах: роль декораций в музыкальном спектакле; мастерство художника-декоратора и т.д. Примеры: П.И. Чайковский «Щелкунчик», К. Хачатурян «</w:t>
      </w:r>
      <w:proofErr w:type="spellStart"/>
      <w:r w:rsidRPr="00270AF2">
        <w:rPr>
          <w:rFonts w:ascii="Times New Roman" w:hAnsi="Times New Roman" w:cs="Times New Roman"/>
          <w:sz w:val="24"/>
          <w:szCs w:val="24"/>
          <w:lang w:eastAsia="en-US"/>
        </w:rPr>
        <w:t>Чиполлино</w:t>
      </w:r>
      <w:proofErr w:type="spellEnd"/>
      <w:r w:rsidRPr="00270AF2">
        <w:rPr>
          <w:rFonts w:ascii="Times New Roman" w:hAnsi="Times New Roman" w:cs="Times New Roman"/>
          <w:sz w:val="24"/>
          <w:szCs w:val="24"/>
          <w:lang w:eastAsia="en-US"/>
        </w:rPr>
        <w:t xml:space="preserve">», Н.А. Римский-Корсаков «Снегурочка». </w:t>
      </w:r>
    </w:p>
    <w:p w:rsidR="002F2611" w:rsidRPr="00270AF2" w:rsidRDefault="002F2611" w:rsidP="00382869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-сопоставлять музыкальные образы в звучании различных музыкальных инструментов, в том числе современных электронных средств. </w:t>
      </w:r>
    </w:p>
    <w:p w:rsidR="002F2611" w:rsidRPr="00270AF2" w:rsidRDefault="002F2611" w:rsidP="00382869">
      <w:pPr>
        <w:pStyle w:val="1"/>
        <w:tabs>
          <w:tab w:val="left" w:pos="567"/>
        </w:tabs>
        <w:spacing w:after="0" w:line="240" w:lineRule="auto"/>
        <w:ind w:left="0" w:firstLine="142"/>
        <w:jc w:val="both"/>
        <w:rPr>
          <w:sz w:val="24"/>
          <w:szCs w:val="24"/>
        </w:rPr>
      </w:pPr>
      <w:r w:rsidRPr="00270AF2">
        <w:rPr>
          <w:sz w:val="24"/>
          <w:szCs w:val="24"/>
        </w:rPr>
        <w:tab/>
        <w:t xml:space="preserve">3-я четверть –  «Между музыкой разных народов мира нет непереходимых границ» </w:t>
      </w:r>
    </w:p>
    <w:p w:rsidR="002F2611" w:rsidRPr="00270AF2" w:rsidRDefault="002F2611" w:rsidP="00382869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i/>
          <w:sz w:val="24"/>
          <w:szCs w:val="24"/>
        </w:rPr>
        <w:t>Темы</w:t>
      </w: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: Выразительность и изобразительность музыки народов мира. Своеобразие музыкальных интонаций в мире. Как музыка помогает дружить народам? Какие музыкальные инструменты есть у разных народов мира? Как прекрасен этот мир! </w:t>
      </w:r>
    </w:p>
    <w:p w:rsidR="002F2611" w:rsidRPr="00270AF2" w:rsidRDefault="002F2611" w:rsidP="00382869">
      <w:pPr>
        <w:tabs>
          <w:tab w:val="left" w:pos="567"/>
        </w:tabs>
        <w:spacing w:line="240" w:lineRule="auto"/>
        <w:ind w:right="-15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i/>
          <w:sz w:val="24"/>
          <w:szCs w:val="24"/>
        </w:rPr>
        <w:t xml:space="preserve">Смысловое содержание тем: </w:t>
      </w:r>
    </w:p>
    <w:p w:rsidR="002F2611" w:rsidRPr="00270AF2" w:rsidRDefault="002F2611" w:rsidP="00382869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i/>
          <w:sz w:val="24"/>
          <w:szCs w:val="24"/>
        </w:rPr>
        <w:t xml:space="preserve">Идея четверти: </w:t>
      </w: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осознание интернациональности музыкального языка. </w:t>
      </w:r>
    </w:p>
    <w:p w:rsidR="002F2611" w:rsidRPr="00270AF2" w:rsidRDefault="002F2611" w:rsidP="00382869">
      <w:pPr>
        <w:tabs>
          <w:tab w:val="left" w:pos="567"/>
        </w:tabs>
        <w:spacing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Музыка народов мира: своеобразие интонаций и общность жизненного содержания; </w:t>
      </w:r>
      <w:proofErr w:type="spellStart"/>
      <w:r w:rsidRPr="00270AF2">
        <w:rPr>
          <w:rFonts w:ascii="Times New Roman" w:eastAsia="Times New Roman" w:hAnsi="Times New Roman" w:cs="Times New Roman"/>
          <w:sz w:val="24"/>
          <w:szCs w:val="24"/>
        </w:rPr>
        <w:t>песенность</w:t>
      </w:r>
      <w:proofErr w:type="spellEnd"/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70AF2">
        <w:rPr>
          <w:rFonts w:ascii="Times New Roman" w:eastAsia="Times New Roman" w:hAnsi="Times New Roman" w:cs="Times New Roman"/>
          <w:sz w:val="24"/>
          <w:szCs w:val="24"/>
        </w:rPr>
        <w:t>танцевальность</w:t>
      </w:r>
      <w:proofErr w:type="spellEnd"/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70AF2">
        <w:rPr>
          <w:rFonts w:ascii="Times New Roman" w:eastAsia="Times New Roman" w:hAnsi="Times New Roman" w:cs="Times New Roman"/>
          <w:sz w:val="24"/>
          <w:szCs w:val="24"/>
        </w:rPr>
        <w:t>маршевость</w:t>
      </w:r>
      <w:proofErr w:type="spellEnd"/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; выразительность и изобразительность. Музыкальные инструменты народов мира. </w:t>
      </w:r>
    </w:p>
    <w:p w:rsidR="00B118A2" w:rsidRPr="00270AF2" w:rsidRDefault="00B118A2" w:rsidP="0038286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70AF2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песен народов мира</w:t>
      </w:r>
      <w:r w:rsidRPr="00270AF2">
        <w:rPr>
          <w:rFonts w:ascii="Times New Roman" w:hAnsi="Times New Roman" w:cs="Times New Roman"/>
          <w:sz w:val="24"/>
          <w:szCs w:val="24"/>
          <w:lang w:eastAsia="en-US"/>
        </w:rPr>
        <w:t xml:space="preserve"> с элементами анализа жанрового разнообразия, ритмических особенностей песен разных регионов, приемов развития (повтор, вариантность, контраст). </w:t>
      </w:r>
    </w:p>
    <w:p w:rsidR="00B118A2" w:rsidRPr="007F5AF7" w:rsidRDefault="00B118A2" w:rsidP="0038286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70AF2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песен</w:t>
      </w:r>
      <w:r w:rsidRPr="00270AF2">
        <w:rPr>
          <w:rFonts w:ascii="Times New Roman" w:hAnsi="Times New Roman" w:cs="Times New Roman"/>
          <w:sz w:val="24"/>
          <w:szCs w:val="24"/>
          <w:lang w:eastAsia="en-US"/>
        </w:rPr>
        <w:t xml:space="preserve"> народов мира с более сложными ритмическими рисунками (синкопа, пунктирный ритм) и различными типами движения (</w:t>
      </w:r>
      <w:proofErr w:type="spellStart"/>
      <w:r w:rsidRPr="00270AF2">
        <w:rPr>
          <w:rFonts w:ascii="Times New Roman" w:hAnsi="Times New Roman" w:cs="Times New Roman"/>
          <w:sz w:val="24"/>
          <w:szCs w:val="24"/>
          <w:lang w:eastAsia="en-US"/>
        </w:rPr>
        <w:t>поступенное</w:t>
      </w:r>
      <w:proofErr w:type="spellEnd"/>
      <w:r w:rsidRPr="00270AF2">
        <w:rPr>
          <w:rFonts w:ascii="Times New Roman" w:hAnsi="Times New Roman" w:cs="Times New Roman"/>
          <w:sz w:val="24"/>
          <w:szCs w:val="24"/>
          <w:lang w:eastAsia="en-US"/>
        </w:rPr>
        <w:t>, по звукам аккорда, скачками).</w:t>
      </w:r>
    </w:p>
    <w:p w:rsidR="002F2611" w:rsidRPr="00270AF2" w:rsidRDefault="002F2611" w:rsidP="00382869">
      <w:pPr>
        <w:tabs>
          <w:tab w:val="left" w:pos="567"/>
        </w:tabs>
        <w:spacing w:line="240" w:lineRule="auto"/>
        <w:ind w:right="-15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i/>
          <w:sz w:val="24"/>
          <w:szCs w:val="24"/>
        </w:rPr>
        <w:t xml:space="preserve">Характеристика деятельности обучающихся: </w:t>
      </w:r>
    </w:p>
    <w:p w:rsidR="002F2611" w:rsidRPr="00270AF2" w:rsidRDefault="002F2611" w:rsidP="00382869">
      <w:pPr>
        <w:numPr>
          <w:ilvl w:val="0"/>
          <w:numId w:val="2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воспринимать профессиональное творчество и музыкальный фольклор народов мира. </w:t>
      </w:r>
    </w:p>
    <w:p w:rsidR="002F2611" w:rsidRPr="00270AF2" w:rsidRDefault="002F2611" w:rsidP="00382869">
      <w:pPr>
        <w:numPr>
          <w:ilvl w:val="0"/>
          <w:numId w:val="2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соотносить интонационно-мелодические особенности музыкального творчества своего народа и народов других стран. - инсценировать песни, танцы, фрагменты из произведений музыкально-театральных жанров. </w:t>
      </w:r>
    </w:p>
    <w:p w:rsidR="002F2611" w:rsidRPr="00270AF2" w:rsidRDefault="002F2611" w:rsidP="00382869">
      <w:pPr>
        <w:numPr>
          <w:ilvl w:val="0"/>
          <w:numId w:val="2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0AF2">
        <w:rPr>
          <w:rFonts w:ascii="Times New Roman" w:eastAsia="Times New Roman" w:hAnsi="Times New Roman" w:cs="Times New Roman"/>
          <w:sz w:val="24"/>
          <w:szCs w:val="24"/>
        </w:rPr>
        <w:t>сольмизировать</w:t>
      </w:r>
      <w:proofErr w:type="spellEnd"/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70AF2">
        <w:rPr>
          <w:rFonts w:ascii="Times New Roman" w:eastAsia="Times New Roman" w:hAnsi="Times New Roman" w:cs="Times New Roman"/>
          <w:sz w:val="24"/>
          <w:szCs w:val="24"/>
        </w:rPr>
        <w:t>сольфеджировать</w:t>
      </w:r>
      <w:proofErr w:type="spellEnd"/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 мелодии. </w:t>
      </w:r>
    </w:p>
    <w:p w:rsidR="002F2611" w:rsidRPr="00270AF2" w:rsidRDefault="002F2611" w:rsidP="00382869">
      <w:pPr>
        <w:numPr>
          <w:ilvl w:val="0"/>
          <w:numId w:val="2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исполнять музыкальные произведения разных форм и жанров. </w:t>
      </w:r>
    </w:p>
    <w:p w:rsidR="002F2611" w:rsidRPr="00270AF2" w:rsidRDefault="002F2611" w:rsidP="00382869">
      <w:pPr>
        <w:numPr>
          <w:ilvl w:val="0"/>
          <w:numId w:val="2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оценивать собственную музыкально-творческую деятельность. </w:t>
      </w:r>
    </w:p>
    <w:p w:rsidR="00F14DFC" w:rsidRPr="00270AF2" w:rsidRDefault="00F14DFC" w:rsidP="0038286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70AF2">
        <w:rPr>
          <w:rFonts w:ascii="Times New Roman" w:hAnsi="Times New Roman" w:cs="Times New Roman"/>
          <w:b/>
          <w:sz w:val="24"/>
          <w:szCs w:val="24"/>
          <w:lang w:eastAsia="en-US"/>
        </w:rPr>
        <w:t>Просмотр фрагментов детских кинофильмов и мультфильмов</w:t>
      </w:r>
      <w:r w:rsidRPr="00270AF2">
        <w:rPr>
          <w:rFonts w:ascii="Times New Roman" w:hAnsi="Times New Roman" w:cs="Times New Roman"/>
          <w:sz w:val="24"/>
          <w:szCs w:val="24"/>
          <w:lang w:eastAsia="en-US"/>
        </w:rPr>
        <w:t xml:space="preserve">. Анализ функций и эмоционально-образного содержания музыкального сопровождения: </w:t>
      </w:r>
    </w:p>
    <w:p w:rsidR="00F14DFC" w:rsidRPr="00270AF2" w:rsidRDefault="00F14DFC" w:rsidP="00382869">
      <w:pPr>
        <w:numPr>
          <w:ilvl w:val="0"/>
          <w:numId w:val="7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70AF2">
        <w:rPr>
          <w:rFonts w:ascii="Times New Roman" w:hAnsi="Times New Roman" w:cs="Times New Roman"/>
          <w:sz w:val="24"/>
          <w:szCs w:val="24"/>
          <w:lang w:eastAsia="en-US"/>
        </w:rPr>
        <w:t xml:space="preserve">характеристика действующих лиц (лейтмотивы), времени и среды действия; </w:t>
      </w:r>
    </w:p>
    <w:p w:rsidR="00F14DFC" w:rsidRPr="00270AF2" w:rsidRDefault="00F14DFC" w:rsidP="00382869">
      <w:pPr>
        <w:numPr>
          <w:ilvl w:val="0"/>
          <w:numId w:val="7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70AF2">
        <w:rPr>
          <w:rFonts w:ascii="Times New Roman" w:hAnsi="Times New Roman" w:cs="Times New Roman"/>
          <w:sz w:val="24"/>
          <w:szCs w:val="24"/>
          <w:lang w:eastAsia="en-US"/>
        </w:rPr>
        <w:t>создание эмоционального фона;</w:t>
      </w:r>
    </w:p>
    <w:p w:rsidR="007F5AF7" w:rsidRPr="007F5AF7" w:rsidRDefault="00F14DFC" w:rsidP="00382869">
      <w:pPr>
        <w:numPr>
          <w:ilvl w:val="0"/>
          <w:numId w:val="7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70AF2">
        <w:rPr>
          <w:rFonts w:ascii="Times New Roman" w:hAnsi="Times New Roman" w:cs="Times New Roman"/>
          <w:sz w:val="24"/>
          <w:szCs w:val="24"/>
          <w:lang w:eastAsia="en-US"/>
        </w:rPr>
        <w:t xml:space="preserve">выражение общего смыслового контекста фильма. </w:t>
      </w:r>
    </w:p>
    <w:p w:rsidR="00F14DFC" w:rsidRPr="00270AF2" w:rsidRDefault="00F14DFC" w:rsidP="00382869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7F5AF7">
        <w:rPr>
          <w:rFonts w:ascii="Times New Roman" w:hAnsi="Times New Roman" w:cs="Times New Roman"/>
          <w:sz w:val="24"/>
          <w:szCs w:val="24"/>
          <w:lang w:eastAsia="en-US"/>
        </w:rPr>
        <w:t>Примеры: фильмы-сказки «</w:t>
      </w:r>
      <w:proofErr w:type="spellStart"/>
      <w:r w:rsidRPr="007F5AF7">
        <w:rPr>
          <w:rFonts w:ascii="Times New Roman" w:hAnsi="Times New Roman" w:cs="Times New Roman"/>
          <w:sz w:val="24"/>
          <w:szCs w:val="24"/>
          <w:lang w:eastAsia="en-US"/>
        </w:rPr>
        <w:t>Морозко</w:t>
      </w:r>
      <w:proofErr w:type="spellEnd"/>
      <w:r w:rsidR="007F5AF7">
        <w:rPr>
          <w:rFonts w:ascii="Times New Roman" w:hAnsi="Times New Roman" w:cs="Times New Roman"/>
          <w:sz w:val="24"/>
          <w:szCs w:val="24"/>
          <w:lang w:eastAsia="en-US"/>
        </w:rPr>
        <w:t xml:space="preserve">» (режиссер А. </w:t>
      </w:r>
      <w:proofErr w:type="spellStart"/>
      <w:r w:rsidR="007F5AF7">
        <w:rPr>
          <w:rFonts w:ascii="Times New Roman" w:hAnsi="Times New Roman" w:cs="Times New Roman"/>
          <w:sz w:val="24"/>
          <w:szCs w:val="24"/>
          <w:lang w:eastAsia="en-US"/>
        </w:rPr>
        <w:t>Роу</w:t>
      </w:r>
      <w:proofErr w:type="spellEnd"/>
      <w:r w:rsidR="007F5AF7">
        <w:rPr>
          <w:rFonts w:ascii="Times New Roman" w:hAnsi="Times New Roman" w:cs="Times New Roman"/>
          <w:sz w:val="24"/>
          <w:szCs w:val="24"/>
          <w:lang w:eastAsia="en-US"/>
        </w:rPr>
        <w:t xml:space="preserve">, композитор </w:t>
      </w:r>
      <w:r w:rsidRPr="007F5AF7">
        <w:rPr>
          <w:rFonts w:ascii="Times New Roman" w:hAnsi="Times New Roman" w:cs="Times New Roman"/>
          <w:sz w:val="24"/>
          <w:szCs w:val="24"/>
          <w:lang w:eastAsia="en-US"/>
        </w:rPr>
        <w:t xml:space="preserve">Н. </w:t>
      </w:r>
      <w:proofErr w:type="spellStart"/>
      <w:r w:rsidRPr="007F5AF7">
        <w:rPr>
          <w:rFonts w:ascii="Times New Roman" w:hAnsi="Times New Roman" w:cs="Times New Roman"/>
          <w:sz w:val="24"/>
          <w:szCs w:val="24"/>
          <w:lang w:eastAsia="en-US"/>
        </w:rPr>
        <w:t>Будашкина</w:t>
      </w:r>
      <w:proofErr w:type="spellEnd"/>
      <w:r w:rsidRPr="007F5AF7">
        <w:rPr>
          <w:rFonts w:ascii="Times New Roman" w:hAnsi="Times New Roman" w:cs="Times New Roman"/>
          <w:sz w:val="24"/>
          <w:szCs w:val="24"/>
          <w:lang w:eastAsia="en-US"/>
        </w:rPr>
        <w:t xml:space="preserve">), «После дождичка в четверг» (режиссер М. </w:t>
      </w:r>
      <w:proofErr w:type="spellStart"/>
      <w:r w:rsidRPr="007F5AF7">
        <w:rPr>
          <w:rFonts w:ascii="Times New Roman" w:hAnsi="Times New Roman" w:cs="Times New Roman"/>
          <w:sz w:val="24"/>
          <w:szCs w:val="24"/>
          <w:lang w:eastAsia="en-US"/>
        </w:rPr>
        <w:t>Юзовский</w:t>
      </w:r>
      <w:proofErr w:type="spellEnd"/>
      <w:r w:rsidRPr="007F5AF7">
        <w:rPr>
          <w:rFonts w:ascii="Times New Roman" w:hAnsi="Times New Roman" w:cs="Times New Roman"/>
          <w:sz w:val="24"/>
          <w:szCs w:val="24"/>
          <w:lang w:eastAsia="en-US"/>
        </w:rPr>
        <w:t xml:space="preserve">, композитор Г. Гладков), «Приключения Буратино» (режиссер Л. Нечаев, композитор А. Рыбников). Мультфильмы: У. Дисней «Наивные симфонии»; музыкальные характеристики героев в мультфильмах российских режиссеров-аниматоров В. </w:t>
      </w:r>
      <w:proofErr w:type="spellStart"/>
      <w:r w:rsidRPr="007F5AF7">
        <w:rPr>
          <w:rFonts w:ascii="Times New Roman" w:hAnsi="Times New Roman" w:cs="Times New Roman"/>
          <w:sz w:val="24"/>
          <w:szCs w:val="24"/>
          <w:lang w:eastAsia="en-US"/>
        </w:rPr>
        <w:t>Котеночкина</w:t>
      </w:r>
      <w:proofErr w:type="spellEnd"/>
      <w:r w:rsidRPr="007F5AF7">
        <w:rPr>
          <w:rFonts w:ascii="Times New Roman" w:hAnsi="Times New Roman" w:cs="Times New Roman"/>
          <w:sz w:val="24"/>
          <w:szCs w:val="24"/>
          <w:lang w:eastAsia="en-US"/>
        </w:rPr>
        <w:t xml:space="preserve">, А. Татарского, А. Хржановского, Ю. </w:t>
      </w:r>
      <w:proofErr w:type="spellStart"/>
      <w:r w:rsidRPr="007F5AF7">
        <w:rPr>
          <w:rFonts w:ascii="Times New Roman" w:hAnsi="Times New Roman" w:cs="Times New Roman"/>
          <w:sz w:val="24"/>
          <w:szCs w:val="24"/>
          <w:lang w:eastAsia="en-US"/>
        </w:rPr>
        <w:t>Норштейна</w:t>
      </w:r>
      <w:proofErr w:type="spellEnd"/>
      <w:r w:rsidRPr="007F5AF7">
        <w:rPr>
          <w:rFonts w:ascii="Times New Roman" w:hAnsi="Times New Roman" w:cs="Times New Roman"/>
          <w:sz w:val="24"/>
          <w:szCs w:val="24"/>
          <w:lang w:eastAsia="en-US"/>
        </w:rPr>
        <w:t>, Г. Бардина, А. Петрова и др. Музыка к мультфильмам: «</w:t>
      </w:r>
      <w:proofErr w:type="spellStart"/>
      <w:r w:rsidRPr="007F5AF7">
        <w:rPr>
          <w:rFonts w:ascii="Times New Roman" w:hAnsi="Times New Roman" w:cs="Times New Roman"/>
          <w:sz w:val="24"/>
          <w:szCs w:val="24"/>
          <w:lang w:eastAsia="en-US"/>
        </w:rPr>
        <w:t>Винни</w:t>
      </w:r>
      <w:proofErr w:type="spellEnd"/>
      <w:r w:rsidRPr="007F5AF7">
        <w:rPr>
          <w:rFonts w:ascii="Times New Roman" w:hAnsi="Times New Roman" w:cs="Times New Roman"/>
          <w:sz w:val="24"/>
          <w:szCs w:val="24"/>
          <w:lang w:eastAsia="en-US"/>
        </w:rPr>
        <w:t xml:space="preserve"> Пух» (М. </w:t>
      </w:r>
      <w:proofErr w:type="spellStart"/>
      <w:r w:rsidRPr="007F5AF7">
        <w:rPr>
          <w:rFonts w:ascii="Times New Roman" w:hAnsi="Times New Roman" w:cs="Times New Roman"/>
          <w:sz w:val="24"/>
          <w:szCs w:val="24"/>
          <w:lang w:eastAsia="en-US"/>
        </w:rPr>
        <w:t>Вайнберг</w:t>
      </w:r>
      <w:proofErr w:type="spellEnd"/>
      <w:r w:rsidRPr="007F5AF7">
        <w:rPr>
          <w:rFonts w:ascii="Times New Roman" w:hAnsi="Times New Roman" w:cs="Times New Roman"/>
          <w:sz w:val="24"/>
          <w:szCs w:val="24"/>
          <w:lang w:eastAsia="en-US"/>
        </w:rPr>
        <w:t xml:space="preserve">), «Ну, погоди» (А. Державин, А. </w:t>
      </w:r>
      <w:proofErr w:type="spellStart"/>
      <w:r w:rsidRPr="007F5AF7">
        <w:rPr>
          <w:rFonts w:ascii="Times New Roman" w:hAnsi="Times New Roman" w:cs="Times New Roman"/>
          <w:sz w:val="24"/>
          <w:szCs w:val="24"/>
          <w:lang w:eastAsia="en-US"/>
        </w:rPr>
        <w:t>Зацепин</w:t>
      </w:r>
      <w:proofErr w:type="spellEnd"/>
      <w:r w:rsidRPr="007F5AF7">
        <w:rPr>
          <w:rFonts w:ascii="Times New Roman" w:hAnsi="Times New Roman" w:cs="Times New Roman"/>
          <w:sz w:val="24"/>
          <w:szCs w:val="24"/>
          <w:lang w:eastAsia="en-US"/>
        </w:rPr>
        <w:t xml:space="preserve">), «Приключения Кота Леопольда» (Б. Савельев, Н. Кудрина), «Крокодил Гена и </w:t>
      </w:r>
      <w:proofErr w:type="spellStart"/>
      <w:r w:rsidRPr="007F5AF7">
        <w:rPr>
          <w:rFonts w:ascii="Times New Roman" w:hAnsi="Times New Roman" w:cs="Times New Roman"/>
          <w:sz w:val="24"/>
          <w:szCs w:val="24"/>
          <w:lang w:eastAsia="en-US"/>
        </w:rPr>
        <w:t>Чебурашка</w:t>
      </w:r>
      <w:proofErr w:type="spellEnd"/>
      <w:r w:rsidRPr="007F5AF7">
        <w:rPr>
          <w:rFonts w:ascii="Times New Roman" w:hAnsi="Times New Roman" w:cs="Times New Roman"/>
          <w:sz w:val="24"/>
          <w:szCs w:val="24"/>
          <w:lang w:eastAsia="en-US"/>
        </w:rPr>
        <w:t xml:space="preserve">» (В. </w:t>
      </w:r>
      <w:proofErr w:type="spellStart"/>
      <w:r w:rsidRPr="007F5AF7">
        <w:rPr>
          <w:rFonts w:ascii="Times New Roman" w:hAnsi="Times New Roman" w:cs="Times New Roman"/>
          <w:sz w:val="24"/>
          <w:szCs w:val="24"/>
          <w:lang w:eastAsia="en-US"/>
        </w:rPr>
        <w:t>Шаинский</w:t>
      </w:r>
      <w:proofErr w:type="spellEnd"/>
      <w:r w:rsidRPr="007F5AF7">
        <w:rPr>
          <w:rFonts w:ascii="Times New Roman" w:hAnsi="Times New Roman" w:cs="Times New Roman"/>
          <w:sz w:val="24"/>
          <w:szCs w:val="24"/>
          <w:lang w:eastAsia="en-US"/>
        </w:rPr>
        <w:t>).</w:t>
      </w:r>
    </w:p>
    <w:p w:rsidR="002F2611" w:rsidRPr="00270AF2" w:rsidRDefault="002F2611" w:rsidP="00382869">
      <w:pPr>
        <w:pStyle w:val="1"/>
        <w:tabs>
          <w:tab w:val="left" w:pos="567"/>
        </w:tabs>
        <w:spacing w:after="0" w:line="240" w:lineRule="auto"/>
        <w:ind w:left="0" w:firstLine="142"/>
        <w:jc w:val="both"/>
        <w:rPr>
          <w:sz w:val="24"/>
          <w:szCs w:val="24"/>
        </w:rPr>
      </w:pPr>
      <w:r w:rsidRPr="00270AF2">
        <w:rPr>
          <w:sz w:val="24"/>
          <w:szCs w:val="24"/>
        </w:rPr>
        <w:tab/>
        <w:t xml:space="preserve">4-я четверть – «Композитор – исполнитель – слушатель» </w:t>
      </w:r>
    </w:p>
    <w:p w:rsidR="002F2611" w:rsidRPr="00270AF2" w:rsidRDefault="002F2611" w:rsidP="00382869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i/>
          <w:sz w:val="24"/>
          <w:szCs w:val="24"/>
        </w:rPr>
        <w:t>Темы:</w:t>
      </w: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 Композитор – творец красоты. Галерея портретов исполнителей. Вслушивайся и услышишь! </w:t>
      </w:r>
    </w:p>
    <w:p w:rsidR="002F2611" w:rsidRPr="00270AF2" w:rsidRDefault="002F2611" w:rsidP="00382869">
      <w:pPr>
        <w:tabs>
          <w:tab w:val="left" w:pos="567"/>
        </w:tabs>
        <w:spacing w:line="240" w:lineRule="auto"/>
        <w:ind w:right="-15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i/>
          <w:sz w:val="24"/>
          <w:szCs w:val="24"/>
        </w:rPr>
        <w:t xml:space="preserve">Смысловое содержание тем: </w:t>
      </w:r>
    </w:p>
    <w:p w:rsidR="002F2611" w:rsidRPr="00270AF2" w:rsidRDefault="002F2611" w:rsidP="00382869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Идея четверти:</w:t>
      </w: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 обобщение содержания учебной программы по курсу «Музыка» для начальных классов. </w:t>
      </w:r>
    </w:p>
    <w:p w:rsidR="002F2611" w:rsidRPr="00270AF2" w:rsidRDefault="002F2611" w:rsidP="00382869">
      <w:pPr>
        <w:tabs>
          <w:tab w:val="left" w:pos="567"/>
        </w:tabs>
        <w:spacing w:line="240" w:lineRule="auto"/>
        <w:ind w:firstLine="14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Триединство понятий «композитор», «исполнитель», «слушатель». Композитор – народ и личность, характер и форма сочинения, интонационные особенности, композиторский стиль. Исполнитель – состав исполнителей (солисты, ансамбли, оркестры, хоры), характер исполнения, индивидуальный исполнительский стиль. Особенности слушания музыки. Школьники в роли исполнителей, слушателей, композиторов. Тема «Композитор– Исполнитель– Слушатель» как обобщение содержания музыкального образования школьников начальных классов. </w:t>
      </w:r>
      <w:r w:rsidRPr="00270AF2">
        <w:rPr>
          <w:rFonts w:ascii="Times New Roman" w:eastAsia="Times New Roman" w:hAnsi="Times New Roman" w:cs="Times New Roman"/>
          <w:i/>
          <w:sz w:val="24"/>
          <w:szCs w:val="24"/>
        </w:rPr>
        <w:t xml:space="preserve">Характеристика деятельности обучающихся: </w:t>
      </w:r>
    </w:p>
    <w:p w:rsidR="00B118A2" w:rsidRPr="00270AF2" w:rsidRDefault="00B118A2" w:rsidP="0038286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70AF2">
        <w:rPr>
          <w:rFonts w:ascii="Times New Roman" w:hAnsi="Times New Roman" w:cs="Times New Roman"/>
          <w:b/>
          <w:sz w:val="24"/>
          <w:szCs w:val="24"/>
          <w:lang w:eastAsia="en-US"/>
        </w:rPr>
        <w:t>Оркестровая музыка</w:t>
      </w:r>
    </w:p>
    <w:p w:rsidR="00B118A2" w:rsidRPr="00270AF2" w:rsidRDefault="00B118A2" w:rsidP="0038286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70AF2">
        <w:rPr>
          <w:rFonts w:ascii="Times New Roman" w:hAnsi="Times New Roman" w:cs="Times New Roman"/>
          <w:sz w:val="24"/>
          <w:szCs w:val="24"/>
          <w:lang w:eastAsia="en-US"/>
        </w:rPr>
        <w:t>Виды оркестров: симфонический, камерный, духовой, народный, джазовый, эстрадный. Формирование знаний об основных группах, особенностях устройства и тембров инструментов. Оркестровая партитура. Электромузыкальные инструменты. Синтезатор как инструмент-оркестр. Осознание тембровых возможностей синтезатора в практической исполнительской деятельности.</w:t>
      </w:r>
    </w:p>
    <w:p w:rsidR="00B118A2" w:rsidRPr="00270AF2" w:rsidRDefault="00B118A2" w:rsidP="0038286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70AF2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B118A2" w:rsidRPr="00270AF2" w:rsidRDefault="00B118A2" w:rsidP="0038286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70AF2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произведений для симфонического, камерного, духового, народного оркестров</w:t>
      </w:r>
      <w:r w:rsidRPr="00270AF2">
        <w:rPr>
          <w:rFonts w:ascii="Times New Roman" w:hAnsi="Times New Roman" w:cs="Times New Roman"/>
          <w:sz w:val="24"/>
          <w:szCs w:val="24"/>
          <w:lang w:eastAsia="en-US"/>
        </w:rPr>
        <w:t xml:space="preserve">. Примеры: оркестровые произведения А. </w:t>
      </w:r>
      <w:proofErr w:type="spellStart"/>
      <w:r w:rsidRPr="00270AF2">
        <w:rPr>
          <w:rFonts w:ascii="Times New Roman" w:hAnsi="Times New Roman" w:cs="Times New Roman"/>
          <w:sz w:val="24"/>
          <w:szCs w:val="24"/>
          <w:lang w:eastAsia="en-US"/>
        </w:rPr>
        <w:t>Вивальди</w:t>
      </w:r>
      <w:proofErr w:type="spellEnd"/>
      <w:r w:rsidRPr="00270AF2">
        <w:rPr>
          <w:rFonts w:ascii="Times New Roman" w:hAnsi="Times New Roman" w:cs="Times New Roman"/>
          <w:sz w:val="24"/>
          <w:szCs w:val="24"/>
          <w:lang w:eastAsia="en-US"/>
        </w:rPr>
        <w:t xml:space="preserve">, В. Блажевича, В. Агапкина, В. Андреева; песни военных лет в исполнении духовых оркестров, лирические песни в исполнении народных оркестров; произведения для баяна, домры, балалайки-соло, народных инструментов региона и др. </w:t>
      </w:r>
    </w:p>
    <w:p w:rsidR="00A74CC7" w:rsidRPr="00270AF2" w:rsidRDefault="00A74CC7" w:rsidP="0038286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70AF2">
        <w:rPr>
          <w:rFonts w:ascii="Times New Roman" w:hAnsi="Times New Roman" w:cs="Times New Roman"/>
          <w:b/>
          <w:sz w:val="24"/>
          <w:szCs w:val="24"/>
          <w:lang w:eastAsia="en-US"/>
        </w:rPr>
        <w:t>Я – артист</w:t>
      </w:r>
    </w:p>
    <w:p w:rsidR="00A74CC7" w:rsidRPr="00270AF2" w:rsidRDefault="00A74CC7" w:rsidP="0038286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70AF2">
        <w:rPr>
          <w:rFonts w:ascii="Times New Roman" w:hAnsi="Times New Roman" w:cs="Times New Roman"/>
          <w:sz w:val="24"/>
          <w:szCs w:val="24"/>
          <w:lang w:eastAsia="en-US"/>
        </w:rPr>
        <w:t xml:space="preserve">Сольное и ансамблевое </w:t>
      </w:r>
      <w:proofErr w:type="spellStart"/>
      <w:r w:rsidRPr="00270AF2">
        <w:rPr>
          <w:rFonts w:ascii="Times New Roman" w:hAnsi="Times New Roman" w:cs="Times New Roman"/>
          <w:sz w:val="24"/>
          <w:szCs w:val="24"/>
          <w:lang w:eastAsia="en-US"/>
        </w:rPr>
        <w:t>музицирование</w:t>
      </w:r>
      <w:proofErr w:type="spellEnd"/>
      <w:r w:rsidRPr="00270AF2">
        <w:rPr>
          <w:rFonts w:ascii="Times New Roman" w:hAnsi="Times New Roman" w:cs="Times New Roman"/>
          <w:sz w:val="24"/>
          <w:szCs w:val="24"/>
          <w:lang w:eastAsia="en-US"/>
        </w:rPr>
        <w:t xml:space="preserve"> (вокальное и инструментальное). Творческое соревнование. </w:t>
      </w:r>
    </w:p>
    <w:p w:rsidR="00A74CC7" w:rsidRPr="007F5AF7" w:rsidRDefault="00A74CC7" w:rsidP="0038286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70AF2">
        <w:rPr>
          <w:rFonts w:ascii="Times New Roman" w:hAnsi="Times New Roman" w:cs="Times New Roman"/>
          <w:sz w:val="24"/>
          <w:szCs w:val="24"/>
          <w:lang w:eastAsia="en-US"/>
        </w:rPr>
        <w:t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 и другие), подготовка концертных программ.</w:t>
      </w:r>
    </w:p>
    <w:p w:rsidR="002F2611" w:rsidRPr="00270AF2" w:rsidRDefault="002F2611" w:rsidP="00382869">
      <w:pPr>
        <w:numPr>
          <w:ilvl w:val="0"/>
          <w:numId w:val="3"/>
        </w:numPr>
        <w:tabs>
          <w:tab w:val="left" w:pos="142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сравнивать особенности музыкальной речи разных композиторов. </w:t>
      </w:r>
    </w:p>
    <w:p w:rsidR="002F2611" w:rsidRPr="00270AF2" w:rsidRDefault="002F2611" w:rsidP="00382869">
      <w:pPr>
        <w:numPr>
          <w:ilvl w:val="0"/>
          <w:numId w:val="3"/>
        </w:numPr>
        <w:tabs>
          <w:tab w:val="left" w:pos="142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называть изученные музыкальные сочинения и их авторов. </w:t>
      </w:r>
    </w:p>
    <w:p w:rsidR="002F2611" w:rsidRPr="00270AF2" w:rsidRDefault="002F2611" w:rsidP="00382869">
      <w:pPr>
        <w:numPr>
          <w:ilvl w:val="0"/>
          <w:numId w:val="3"/>
        </w:numPr>
        <w:tabs>
          <w:tab w:val="left" w:pos="142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узнавать по звучанию и называть выдающихся исполнителей и исполнительские коллективы (в пределах изученного). - узнавать и определять различные виды музыки (вокальная, инструментальная, сольная, хоровая, оркестровая). </w:t>
      </w:r>
    </w:p>
    <w:p w:rsidR="002F2611" w:rsidRPr="00270AF2" w:rsidRDefault="002F2611" w:rsidP="00382869">
      <w:pPr>
        <w:numPr>
          <w:ilvl w:val="0"/>
          <w:numId w:val="3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узнавать певческие голоса (детские, мужские, женские). </w:t>
      </w:r>
    </w:p>
    <w:p w:rsidR="002F2611" w:rsidRPr="00270AF2" w:rsidRDefault="002F2611" w:rsidP="00382869">
      <w:pPr>
        <w:numPr>
          <w:ilvl w:val="0"/>
          <w:numId w:val="3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коллективной, ансамблевой, певческой деятельностях. </w:t>
      </w:r>
    </w:p>
    <w:p w:rsidR="002F2611" w:rsidRPr="00270AF2" w:rsidRDefault="002F2611" w:rsidP="00382869">
      <w:pPr>
        <w:numPr>
          <w:ilvl w:val="0"/>
          <w:numId w:val="3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передавать эмоциональные состояния в различных видах музыкально-творческой деятельности (пение, игра на элементарных музыкальных инструментах, пластические движения, </w:t>
      </w:r>
      <w:proofErr w:type="spellStart"/>
      <w:r w:rsidRPr="00270AF2">
        <w:rPr>
          <w:rFonts w:ascii="Times New Roman" w:eastAsia="Times New Roman" w:hAnsi="Times New Roman" w:cs="Times New Roman"/>
          <w:sz w:val="24"/>
          <w:szCs w:val="24"/>
        </w:rPr>
        <w:t>инсценирование</w:t>
      </w:r>
      <w:proofErr w:type="spellEnd"/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 песен, драматизация и пр.). </w:t>
      </w:r>
    </w:p>
    <w:p w:rsidR="00967D9C" w:rsidRPr="007F5AF7" w:rsidRDefault="00967D9C" w:rsidP="00382869">
      <w:pPr>
        <w:pStyle w:val="a6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70AF2">
        <w:rPr>
          <w:rFonts w:ascii="Times New Roman" w:hAnsi="Times New Roman" w:cs="Times New Roman"/>
          <w:sz w:val="24"/>
          <w:szCs w:val="24"/>
          <w:lang w:eastAsia="en-US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Подготовка и разыгрывание музыкально-театральных постановок, музыкально-драматических композиций по мотивам известных мультфильмов, фильмов-сказок, опер и балетов на сказочные сюжеты.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 </w:t>
      </w:r>
    </w:p>
    <w:p w:rsidR="002F2611" w:rsidRPr="00270AF2" w:rsidRDefault="002F2611" w:rsidP="00382869">
      <w:pPr>
        <w:numPr>
          <w:ilvl w:val="0"/>
          <w:numId w:val="3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импровизировать, передавать опыт музыкально-творческой деятельности в сочинении, исполнении. - участвовать в музыкальной жизни школы, города, страны и др. - участвовать в хоровом исполнении гимна Российской Федерации </w:t>
      </w:r>
    </w:p>
    <w:p w:rsidR="0065709B" w:rsidRPr="00270AF2" w:rsidRDefault="0065709B" w:rsidP="00270AF2">
      <w:pPr>
        <w:numPr>
          <w:ilvl w:val="0"/>
          <w:numId w:val="3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382869" w:rsidRDefault="00382869" w:rsidP="00270AF2">
      <w:pPr>
        <w:spacing w:line="240" w:lineRule="auto"/>
        <w:ind w:right="5035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709B" w:rsidRPr="00270AF2" w:rsidRDefault="0065709B" w:rsidP="00270AF2">
      <w:pPr>
        <w:spacing w:line="240" w:lineRule="auto"/>
        <w:ind w:right="5035"/>
        <w:jc w:val="right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Style w:val="TableGrid"/>
        <w:tblW w:w="15432" w:type="dxa"/>
        <w:tblInd w:w="-137" w:type="dxa"/>
        <w:tblLayout w:type="fixed"/>
        <w:tblCellMar>
          <w:right w:w="45" w:type="dxa"/>
        </w:tblCellMar>
        <w:tblLook w:val="04A0"/>
      </w:tblPr>
      <w:tblGrid>
        <w:gridCol w:w="560"/>
        <w:gridCol w:w="8"/>
        <w:gridCol w:w="4651"/>
        <w:gridCol w:w="1727"/>
        <w:gridCol w:w="6804"/>
        <w:gridCol w:w="851"/>
        <w:gridCol w:w="831"/>
      </w:tblGrid>
      <w:tr w:rsidR="0065709B" w:rsidRPr="00270AF2" w:rsidTr="0065709B">
        <w:trPr>
          <w:trHeight w:val="46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 виды  учебной деятельности обучающихся</w:t>
            </w:r>
          </w:p>
        </w:tc>
        <w:tc>
          <w:tcPr>
            <w:tcW w:w="1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65709B" w:rsidRPr="00270AF2" w:rsidTr="0065709B">
        <w:trPr>
          <w:trHeight w:val="35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right="478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«Музыка моего народа» - 9 часов “Минем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халкым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музыкасы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”</w:t>
            </w:r>
          </w:p>
        </w:tc>
      </w:tr>
      <w:tr w:rsidR="0065709B" w:rsidRPr="00270AF2" w:rsidTr="0065709B">
        <w:trPr>
          <w:trHeight w:val="56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 w:right="16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 моего народа. </w:t>
            </w:r>
          </w:p>
          <w:p w:rsidR="0065709B" w:rsidRPr="00270AF2" w:rsidRDefault="0065709B" w:rsidP="00270AF2">
            <w:pPr>
              <w:ind w:left="5" w:right="16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Минем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халкым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Слушание музыки.  </w:t>
            </w:r>
          </w:p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Усваивать  характерные особенности русской песни; </w:t>
            </w:r>
          </w:p>
          <w:p w:rsidR="0065709B" w:rsidRPr="00270AF2" w:rsidRDefault="0065709B" w:rsidP="00270AF2">
            <w:pPr>
              <w:numPr>
                <w:ilvl w:val="0"/>
                <w:numId w:val="4"/>
              </w:numPr>
              <w:tabs>
                <w:tab w:val="left" w:pos="103"/>
              </w:tabs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сравнивать  русские народные мелодии с композиторскими,   - усвоить связь народной музыки с профессиональной деятельностью; </w:t>
            </w:r>
          </w:p>
          <w:p w:rsidR="0065709B" w:rsidRPr="00270AF2" w:rsidRDefault="0065709B" w:rsidP="00270AF2">
            <w:pPr>
              <w:numPr>
                <w:ilvl w:val="0"/>
                <w:numId w:val="4"/>
              </w:numPr>
              <w:tabs>
                <w:tab w:val="left" w:pos="103"/>
              </w:tabs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различать разные жанры русской народной песни. </w:t>
            </w:r>
          </w:p>
          <w:p w:rsidR="0065709B" w:rsidRPr="00270AF2" w:rsidRDefault="0065709B" w:rsidP="00270A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-наблюдать и оценивать  интонационное богатство музыкального мира.   </w:t>
            </w:r>
          </w:p>
          <w:p w:rsidR="0065709B" w:rsidRPr="00270AF2" w:rsidRDefault="0065709B" w:rsidP="00270A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-анализировать художественно-образное содержание, музыкальный язык произведений своего народа.  </w:t>
            </w:r>
          </w:p>
          <w:p w:rsidR="0065709B" w:rsidRPr="00270AF2" w:rsidRDefault="0065709B" w:rsidP="00270AF2">
            <w:pPr>
              <w:ind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-исполнять различные по образному содержанию образцы профессионального и музыкально-поэтического творчества своего народа.  </w:t>
            </w:r>
          </w:p>
          <w:p w:rsidR="0065709B" w:rsidRPr="00270AF2" w:rsidRDefault="0065709B" w:rsidP="00270A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-воспроизводить мелодии: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сольфеджируя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пропевая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текстом с ориентацией на нотную запись. </w:t>
            </w:r>
          </w:p>
          <w:p w:rsidR="00270AF2" w:rsidRPr="00EF372D" w:rsidRDefault="0065709B" w:rsidP="00270A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-участвовать в инсценировках традиционных народных обрядов</w:t>
            </w:r>
          </w:p>
          <w:p w:rsidR="00270AF2" w:rsidRPr="00270AF2" w:rsidRDefault="00270AF2" w:rsidP="007F5AF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5AF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Слушание и просмотр фрагментов из классических опер, балетов и мюзиклов.</w:t>
            </w:r>
            <w:r w:rsidRPr="00270A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Сравнение особенностей жанра и структуры музыкально-сценических произведений, функций балета и хора в опере. Синтез искусств в музыкально-сценических жанрах: роль декораций в музыкальном спектакле; мастерство художника-декоратора и т.д. Примеры: П.И. Чайковский «Щелкунчик», К. Хачатурян «</w:t>
            </w:r>
            <w:proofErr w:type="spellStart"/>
            <w:r w:rsidRPr="00270A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Чиполлино</w:t>
            </w:r>
            <w:proofErr w:type="spellEnd"/>
            <w:r w:rsidRPr="00270A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», Н.А. Римский-Корсаков «Снегурочка». </w:t>
            </w:r>
            <w:r w:rsidRPr="007F5AF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Просмотр фрагментов детских кинофильмов и мультфильмов</w:t>
            </w:r>
            <w:r w:rsidRPr="00270A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«Крокодил Гена и </w:t>
            </w:r>
            <w:proofErr w:type="spellStart"/>
            <w:r w:rsidRPr="00270A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Чебурашка</w:t>
            </w:r>
            <w:proofErr w:type="spellEnd"/>
            <w:r w:rsidRPr="00270A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» (В. </w:t>
            </w:r>
            <w:proofErr w:type="spellStart"/>
            <w:r w:rsidRPr="00270A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Шаинский</w:t>
            </w:r>
            <w:proofErr w:type="spellEnd"/>
            <w:r w:rsidRPr="00270A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).</w:t>
            </w:r>
          </w:p>
          <w:p w:rsidR="00270AF2" w:rsidRPr="00270AF2" w:rsidRDefault="00270AF2" w:rsidP="00270AF2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70A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Анализ функций и эмоционально-образного содержания музыкального сопровождения: </w:t>
            </w:r>
          </w:p>
          <w:p w:rsidR="00270AF2" w:rsidRPr="00270AF2" w:rsidRDefault="00270AF2" w:rsidP="007F5AF7">
            <w:pPr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70A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характеристика действующих лиц (лейтмотивы), времени и среды действия; </w:t>
            </w:r>
          </w:p>
          <w:p w:rsidR="00270AF2" w:rsidRPr="00270AF2" w:rsidRDefault="00270AF2" w:rsidP="00270AF2">
            <w:pPr>
              <w:numPr>
                <w:ilvl w:val="0"/>
                <w:numId w:val="7"/>
              </w:numPr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70A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создание эмоционального фона;</w:t>
            </w:r>
          </w:p>
          <w:p w:rsidR="00270AF2" w:rsidRPr="00270AF2" w:rsidRDefault="00270AF2" w:rsidP="00270AF2">
            <w:pPr>
              <w:numPr>
                <w:ilvl w:val="0"/>
                <w:numId w:val="7"/>
              </w:numPr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70A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выражение общего смыслового контекста фильма. </w:t>
            </w:r>
          </w:p>
          <w:p w:rsidR="00270AF2" w:rsidRPr="00270AF2" w:rsidRDefault="00270AF2" w:rsidP="00270AF2">
            <w:pPr>
              <w:numPr>
                <w:ilvl w:val="0"/>
                <w:numId w:val="7"/>
              </w:numPr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70A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Основы музыкальной грамоты. Ключевые знаки и тональности (до двух знаков). Чтение нот.</w:t>
            </w:r>
          </w:p>
          <w:p w:rsidR="00270AF2" w:rsidRPr="00270AF2" w:rsidRDefault="00270AF2" w:rsidP="00270AF2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5.09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C15F9" w:rsidRDefault="002C15F9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5709B" w:rsidRPr="00270AF2" w:rsidTr="0065709B">
        <w:trPr>
          <w:trHeight w:val="5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– Родина моя. </w:t>
            </w:r>
          </w:p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Минем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Ватаным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Россия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C15F9" w:rsidRDefault="002C15F9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5709B" w:rsidRPr="00270AF2" w:rsidTr="0065709B">
        <w:trPr>
          <w:trHeight w:val="5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Народная музыка как энциклопедия жизни. </w:t>
            </w:r>
          </w:p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 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тормыш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энциклопедиясе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кебек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396ECE" w:rsidRDefault="00396ECE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65709B" w:rsidRPr="00270AF2" w:rsidTr="0065709B">
        <w:trPr>
          <w:trHeight w:val="5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Жанры народной песни. </w:t>
            </w:r>
          </w:p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җырларының жанр үзенчәлекләре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0AF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396E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26</w:t>
            </w:r>
          </w:p>
        </w:tc>
      </w:tr>
      <w:tr w:rsidR="0065709B" w:rsidRPr="00270AF2" w:rsidTr="0065709B">
        <w:trPr>
          <w:trHeight w:val="5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 w:right="1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Трудовые народные и композиторские песни. </w:t>
            </w:r>
          </w:p>
          <w:p w:rsidR="0065709B" w:rsidRPr="00270AF2" w:rsidRDefault="0065709B" w:rsidP="00270AF2">
            <w:pPr>
              <w:ind w:left="5" w:right="1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Эшче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һәм композитор җырлары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0AF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65709B" w:rsidRPr="00270AF2" w:rsidTr="0065709B">
        <w:trPr>
          <w:trHeight w:val="5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Преданья старины глубокой. Былины. </w:t>
            </w:r>
          </w:p>
          <w:p w:rsidR="0065709B" w:rsidRPr="00270AF2" w:rsidRDefault="0065709B" w:rsidP="00270AF2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Борынгыдан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тапшырылган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көйләр.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5709B" w:rsidRPr="00270AF2" w:rsidTr="0065709B">
        <w:trPr>
          <w:trHeight w:val="54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в народном духе.</w:t>
            </w:r>
            <w:r w:rsidRPr="00270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рухында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270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5709B" w:rsidRPr="00270AF2" w:rsidTr="0065709B">
        <w:trPr>
          <w:trHeight w:val="5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народной песни – к творчеству композиторов.   </w:t>
            </w:r>
          </w:p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җырыннан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композиторлар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иҗатына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5709B" w:rsidRPr="00270AF2" w:rsidTr="0065709B">
        <w:trPr>
          <w:trHeight w:val="81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 w:right="1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темы четверти «Музыка моего народа». “Минем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халкым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чирек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темасын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гомумиләштерү </w:t>
            </w:r>
            <w:r w:rsidRPr="00270AF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EF372D" w:rsidRDefault="00EF372D" w:rsidP="00270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5709B" w:rsidRPr="00270AF2" w:rsidTr="0065709B">
        <w:trPr>
          <w:trHeight w:val="65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5709B" w:rsidRPr="00270AF2" w:rsidRDefault="0065709B" w:rsidP="007F5AF7">
            <w:pPr>
              <w:ind w:right="113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Между музыкой моего народа и музыкой других народов моей страны нет непереходимых границ -  (7 ч)</w:t>
            </w:r>
          </w:p>
          <w:p w:rsidR="0065709B" w:rsidRPr="00270AF2" w:rsidRDefault="0065709B" w:rsidP="00270AF2">
            <w:pPr>
              <w:ind w:left="1356" w:right="1138" w:firstLine="14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Минем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халкым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һәм илемдә яшәү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башка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халыклар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музыкасы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арасында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үтә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алмаган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чиклә</w:t>
            </w:r>
            <w:proofErr w:type="gramStart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юк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5709B" w:rsidRPr="00270AF2" w:rsidTr="0065709B">
        <w:trPr>
          <w:trHeight w:val="62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 w:right="4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Москвы – до самых до окраин. </w:t>
            </w:r>
            <w:proofErr w:type="gramEnd"/>
          </w:p>
          <w:p w:rsidR="0065709B" w:rsidRPr="00270AF2" w:rsidRDefault="0065709B" w:rsidP="00270AF2">
            <w:pPr>
              <w:ind w:left="5" w:right="4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Мәскәүдән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ерак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көнчыгышка кадә</w:t>
            </w:r>
            <w:proofErr w:type="gram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EF372D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-слушание музыки и размышление о ней, </w:t>
            </w:r>
          </w:p>
          <w:p w:rsidR="00EF372D" w:rsidRDefault="0065709B" w:rsidP="00EF372D">
            <w:pPr>
              <w:ind w:left="284" w:right="818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- сравнивают музыкальный</w:t>
            </w:r>
            <w:r w:rsidR="00EF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язык композиторов разных стран, </w:t>
            </w:r>
          </w:p>
          <w:p w:rsidR="0065709B" w:rsidRPr="00270AF2" w:rsidRDefault="0065709B" w:rsidP="00EF372D">
            <w:pPr>
              <w:ind w:left="284" w:right="8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устанавливают различные связи между музыкой народов мира. </w:t>
            </w:r>
          </w:p>
          <w:p w:rsidR="0065709B" w:rsidRPr="00270AF2" w:rsidRDefault="0065709B" w:rsidP="00EF372D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-анализировать художественно-образное содержание, музыкальный язык произведений разных народов. </w:t>
            </w:r>
          </w:p>
          <w:p w:rsidR="0065709B" w:rsidRPr="00270AF2" w:rsidRDefault="0065709B" w:rsidP="00EF372D">
            <w:pPr>
              <w:ind w:left="284" w:right="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-исполнять различные по образному содержанию образцы профессионального и музыкально-поэтического творчества разных народов. </w:t>
            </w:r>
          </w:p>
          <w:p w:rsidR="0065709B" w:rsidRPr="00270AF2" w:rsidRDefault="0065709B" w:rsidP="00EF372D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-осуществлять коллективную музыкально-поэтическую деятельность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5709B" w:rsidRPr="00270AF2" w:rsidTr="0065709B">
        <w:trPr>
          <w:trHeight w:val="77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 w:right="16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народов  субъектов РФ.</w:t>
            </w:r>
          </w:p>
          <w:p w:rsidR="0065709B" w:rsidRPr="00270AF2" w:rsidRDefault="0065709B" w:rsidP="00270AF2">
            <w:pPr>
              <w:ind w:left="5" w:right="1691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РФ субъектларының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көе. </w:t>
            </w:r>
          </w:p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5709B" w:rsidRPr="00270AF2" w:rsidRDefault="0065709B" w:rsidP="00EF372D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5709B" w:rsidRPr="00270AF2" w:rsidTr="0065709B">
        <w:trPr>
          <w:trHeight w:val="102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Сочинения композиторов на народные песни драматизация музыкальных произведений.  </w:t>
            </w:r>
          </w:p>
          <w:p w:rsidR="0065709B" w:rsidRPr="00270AF2" w:rsidRDefault="0065709B" w:rsidP="00270AF2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Композиторларның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җырларына әсәрләре -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әсәрлә</w:t>
            </w:r>
            <w:proofErr w:type="gram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драматизациясе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EF372D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5709B" w:rsidRPr="00270AF2" w:rsidTr="0065709B">
        <w:trPr>
          <w:trHeight w:val="127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Сочинения композиторов на темы песен других народо</w:t>
            </w:r>
            <w:proofErr w:type="gram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драматизация музыкальных произведений. </w:t>
            </w:r>
          </w:p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Композиторларның 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башка 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җырлары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темасына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әсәрләре  </w:t>
            </w:r>
            <w:proofErr w:type="gram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узыкаль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әсәрләр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драматизациясе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EF372D" w:rsidP="00EF372D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5709B"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(на основе музыкально-исполнительского замысла), корректировать собственное исполнение. </w:t>
            </w:r>
          </w:p>
          <w:p w:rsidR="0065709B" w:rsidRPr="00270AF2" w:rsidRDefault="0065709B" w:rsidP="00EF372D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-определять разновидности хоровых коллективов (</w:t>
            </w:r>
            <w:proofErr w:type="gram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детский</w:t>
            </w:r>
            <w:proofErr w:type="gram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женский, мужской, смешанный). </w:t>
            </w:r>
          </w:p>
          <w:p w:rsidR="0065709B" w:rsidRPr="00270AF2" w:rsidRDefault="0065709B" w:rsidP="00EF372D">
            <w:pPr>
              <w:ind w:left="284" w:right="1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-сопоставлять музыкальные образы в звучании различных музыкальных инструментов, в том числе современных электронных средств. </w:t>
            </w:r>
          </w:p>
          <w:p w:rsidR="00270AF2" w:rsidRPr="00270AF2" w:rsidRDefault="007F5AF7" w:rsidP="00EF372D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5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="00270AF2" w:rsidRPr="00270A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Драматизация песен.: р. н. п. «Здравствуй, гостья зима», Разучивание песен к праздникам (Новый год, подготовка концертных программ.</w:t>
            </w:r>
            <w:proofErr w:type="gramEnd"/>
          </w:p>
          <w:p w:rsidR="00270AF2" w:rsidRPr="00270AF2" w:rsidRDefault="00EF372D" w:rsidP="00EF372D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270AF2"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основе музыкально-исполнительского замысла), корректировать собственное исполнение. </w:t>
            </w:r>
          </w:p>
          <w:p w:rsidR="00270AF2" w:rsidRPr="00270AF2" w:rsidRDefault="00270AF2" w:rsidP="00EF372D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-определять разновидности хоровых коллективов (</w:t>
            </w:r>
            <w:proofErr w:type="gram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детский</w:t>
            </w:r>
            <w:proofErr w:type="gram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женский, мужской, смешанный). </w:t>
            </w:r>
          </w:p>
          <w:p w:rsidR="00270AF2" w:rsidRPr="00270AF2" w:rsidRDefault="00270AF2" w:rsidP="00EF372D">
            <w:pPr>
              <w:ind w:left="284" w:right="1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-сопоставлять музыкальные образы в звучании различных музыкальных инструментов, в том числе современных электронных средств. </w:t>
            </w:r>
          </w:p>
          <w:p w:rsidR="0065709B" w:rsidRPr="00EF372D" w:rsidRDefault="0065709B" w:rsidP="00EF372D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5709B" w:rsidRPr="00270AF2" w:rsidTr="0065709B">
        <w:trPr>
          <w:trHeight w:val="102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Знакомимся с интонационными портретами музыки народов России. </w:t>
            </w:r>
          </w:p>
          <w:p w:rsidR="0065709B" w:rsidRPr="00270AF2" w:rsidRDefault="0065709B" w:rsidP="00270AF2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музыкасындагы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интонацион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портретлар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белән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танышабыз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5709B" w:rsidRPr="00270AF2" w:rsidTr="0065709B">
        <w:trPr>
          <w:trHeight w:val="76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 w:right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Взаимопроникновение музыкальных интонаций.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интонацияләрнең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бер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берсенә тәэсир </w:t>
            </w:r>
            <w:proofErr w:type="gram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ит</w:t>
            </w:r>
            <w:proofErr w:type="gram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үе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5709B" w:rsidRPr="00270AF2" w:rsidTr="007F5AF7">
        <w:trPr>
          <w:trHeight w:val="176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6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 w:right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темы четверти ««Между музыкой моего народа и музыкой других народов моей страны нет непереходимых границ». </w:t>
            </w:r>
          </w:p>
          <w:p w:rsidR="0065709B" w:rsidRPr="00270AF2" w:rsidRDefault="0065709B" w:rsidP="00270AF2">
            <w:pPr>
              <w:ind w:left="5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“Минем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халкым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һәм илемдә яшәүче башка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арасында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үтә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алмаган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чиклә</w:t>
            </w:r>
            <w:proofErr w:type="gram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юк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чирек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темасын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гомумиләштерү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5709B" w:rsidRPr="00270AF2" w:rsidTr="0065709B">
        <w:trPr>
          <w:trHeight w:val="540"/>
        </w:trPr>
        <w:tc>
          <w:tcPr>
            <w:tcW w:w="154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382869">
            <w:pPr>
              <w:ind w:right="30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Между музыкой разных народов мира нет непереходимых границ - 10 часов</w:t>
            </w:r>
          </w:p>
          <w:p w:rsidR="0065709B" w:rsidRPr="00270AF2" w:rsidRDefault="0065709B" w:rsidP="00270AF2">
            <w:pPr>
              <w:ind w:left="3006" w:right="30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Дөнья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халыклары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музыкасы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арасында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үтә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алмаган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чиклә</w:t>
            </w:r>
            <w:proofErr w:type="gramStart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юк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5709B" w:rsidRPr="00270AF2" w:rsidTr="0065709B">
        <w:trPr>
          <w:trHeight w:val="629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Между 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музыкой 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разных 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народов мира нет непереходимых границ. </w:t>
            </w:r>
          </w:p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Дөнья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арасында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үтә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алмган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чиклә</w:t>
            </w:r>
            <w:proofErr w:type="gram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юк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5709B" w:rsidRPr="00270AF2" w:rsidRDefault="00EF372D" w:rsidP="00EF3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65709B"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сравнивают музыку разных народов,  </w:t>
            </w:r>
          </w:p>
          <w:p w:rsidR="00EF372D" w:rsidRDefault="00EF372D" w:rsidP="00EF3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65709B"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выявляют характерные особенности музыки славянских народов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5709B" w:rsidRPr="00270AF2" w:rsidRDefault="0065709B" w:rsidP="00EF3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-оценивают</w:t>
            </w:r>
            <w:r w:rsidR="00EF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собственную музыкально-творческую деятельность. </w:t>
            </w:r>
          </w:p>
          <w:p w:rsidR="0065709B" w:rsidRPr="00270AF2" w:rsidRDefault="00EF372D" w:rsidP="00EF3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65709B"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профессиональное творчество и музыкальный фольклор народов мира. </w:t>
            </w:r>
          </w:p>
          <w:p w:rsidR="0065709B" w:rsidRPr="00270AF2" w:rsidRDefault="00EF372D" w:rsidP="00EF3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65709B"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соотносить интонационно-мелодические особенности музыкального творчества своего народа и народов других стран. </w:t>
            </w:r>
          </w:p>
          <w:p w:rsidR="0065709B" w:rsidRPr="00270AF2" w:rsidRDefault="00EF372D" w:rsidP="00EF3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65709B"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инсценировать песни, танцы, фрагменты из произведений музыкально-театральных жанров. </w:t>
            </w:r>
          </w:p>
          <w:p w:rsidR="0065709B" w:rsidRPr="00270AF2" w:rsidRDefault="00EF372D" w:rsidP="00EF3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65709B"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исполнять музыкальные произведения разных форм и жанров. </w:t>
            </w:r>
          </w:p>
          <w:p w:rsidR="0065709B" w:rsidRPr="007F5AF7" w:rsidRDefault="0065709B" w:rsidP="007F5AF7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5A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70AF2" w:rsidRPr="007F5AF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Слушание песен народов мира</w:t>
            </w:r>
            <w:r w:rsidR="00270AF2" w:rsidRPr="00270A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 элементами анализа жанрового разнообразия, ритмических особенностей песен разных регионов, приемов развития (повтор, вариантность, контраст)</w:t>
            </w:r>
            <w:r w:rsidR="00EF37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65709B" w:rsidRPr="00270AF2" w:rsidTr="0065709B">
        <w:trPr>
          <w:trHeight w:val="816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Выразительность музыки народов мира. </w:t>
            </w:r>
          </w:p>
          <w:p w:rsidR="0065709B" w:rsidRPr="00270AF2" w:rsidRDefault="0065709B" w:rsidP="00270AF2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Дөнья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музыкасында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сәнгатьлелек 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чаралары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5709B" w:rsidRPr="00270AF2" w:rsidTr="0065709B">
        <w:trPr>
          <w:trHeight w:val="65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Изобразительность музыки народов мира. </w:t>
            </w:r>
          </w:p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Дөнья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музыкасында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сурәтләү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чаралары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5709B" w:rsidRPr="00270AF2" w:rsidTr="0065709B">
        <w:trPr>
          <w:trHeight w:val="81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Своеобразие музыкальных интонаций в мире. </w:t>
            </w:r>
          </w:p>
          <w:p w:rsidR="0065709B" w:rsidRPr="00270AF2" w:rsidRDefault="0065709B" w:rsidP="00270AF2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Дөньядагы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интонацияләрдәге үзенчәлек </w:t>
            </w:r>
          </w:p>
        </w:tc>
        <w:tc>
          <w:tcPr>
            <w:tcW w:w="68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5709B" w:rsidRPr="00270AF2" w:rsidTr="0065709B">
        <w:trPr>
          <w:trHeight w:val="707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музыка помогает дружить народам? </w:t>
            </w:r>
          </w:p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дуслашуына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музыка 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ничек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булыша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68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5709B" w:rsidRPr="00270AF2" w:rsidTr="0065709B">
        <w:trPr>
          <w:trHeight w:val="515"/>
        </w:trPr>
        <w:tc>
          <w:tcPr>
            <w:tcW w:w="5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Какие музыкальные инструменты есть у разных народов мира? </w:t>
            </w:r>
          </w:p>
        </w:tc>
        <w:tc>
          <w:tcPr>
            <w:tcW w:w="68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20.02</w:t>
            </w:r>
          </w:p>
          <w:p w:rsidR="0065709B" w:rsidRPr="00270AF2" w:rsidRDefault="0065709B" w:rsidP="00270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9B" w:rsidRPr="00270AF2" w:rsidTr="0065709B">
        <w:trPr>
          <w:trHeight w:val="312"/>
        </w:trPr>
        <w:tc>
          <w:tcPr>
            <w:tcW w:w="568" w:type="dxa"/>
            <w:gridSpan w:val="2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tcBorders>
              <w:left w:val="single" w:sz="4" w:space="0" w:color="000000"/>
              <w:bottom w:val="nil"/>
              <w:right w:val="nil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Дөнья 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халыкларында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нинди</w:t>
            </w:r>
            <w:proofErr w:type="spellEnd"/>
          </w:p>
        </w:tc>
        <w:tc>
          <w:tcPr>
            <w:tcW w:w="1727" w:type="dxa"/>
            <w:tcBorders>
              <w:left w:val="nil"/>
              <w:bottom w:val="nil"/>
              <w:right w:val="single" w:sz="4" w:space="0" w:color="000000"/>
            </w:tcBorders>
          </w:tcPr>
          <w:p w:rsidR="0065709B" w:rsidRPr="00270AF2" w:rsidRDefault="0065709B" w:rsidP="00270AF2">
            <w:pPr>
              <w:ind w:left="-1391" w:firstLine="13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680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65709B" w:rsidRPr="00270AF2" w:rsidRDefault="0065709B" w:rsidP="00270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9B" w:rsidRPr="00270AF2" w:rsidTr="0065709B">
        <w:trPr>
          <w:trHeight w:val="328"/>
        </w:trPr>
        <w:tc>
          <w:tcPr>
            <w:tcW w:w="568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709B" w:rsidRPr="00270AF2" w:rsidRDefault="0065709B" w:rsidP="00270AF2">
            <w:pPr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709B" w:rsidRPr="00270AF2" w:rsidRDefault="0065709B" w:rsidP="00270AF2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кораллары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бар?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AF2" w:rsidRPr="00270AF2" w:rsidRDefault="00EF372D" w:rsidP="007F5A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270AF2" w:rsidRPr="00270A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Разучивание песен к праздникам (День Защитника Отечества, </w:t>
            </w:r>
            <w:proofErr w:type="gramEnd"/>
          </w:p>
          <w:p w:rsidR="00270AF2" w:rsidRPr="007F5AF7" w:rsidRDefault="00270AF2" w:rsidP="007F5A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70A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подготовка концертных программ.</w:t>
            </w:r>
          </w:p>
          <w:p w:rsidR="00270AF2" w:rsidRPr="00EF372D" w:rsidRDefault="00EF372D" w:rsidP="007F5A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="00270AF2" w:rsidRPr="007F5AF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Командные состязания:</w:t>
            </w:r>
            <w:r w:rsidR="00270AF2" w:rsidRPr="00270A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викторины на основе изученного музыкального материала; ритмические эстафеты</w:t>
            </w:r>
          </w:p>
          <w:p w:rsidR="007F5AF7" w:rsidRPr="007F5AF7" w:rsidRDefault="00EF372D" w:rsidP="007F5A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7F5AF7" w:rsidRPr="007F5A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Разучивание песен к праздникам Международный день 8 марта, подготовка концертных программ</w:t>
            </w:r>
          </w:p>
          <w:p w:rsidR="0065709B" w:rsidRPr="00EF372D" w:rsidRDefault="00EF372D" w:rsidP="00270AF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="00270AF2" w:rsidRPr="007F5AF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Слушание произведений для симфонического, камерного, духового, народного оркестров.</w:t>
            </w:r>
            <w:r w:rsidR="00270AF2" w:rsidRPr="00270A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Примеры: оркестровые произведения А. </w:t>
            </w:r>
            <w:proofErr w:type="spellStart"/>
            <w:r w:rsidR="00270AF2" w:rsidRPr="00270A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Вивальди</w:t>
            </w:r>
            <w:proofErr w:type="spellEnd"/>
            <w:r w:rsidR="00270AF2" w:rsidRPr="00270A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В. Блажевича, В. Агапкина, В. Андреева; песни военных лет в исполнении духовых оркестров, лирические песни в исполнении народных оркестров;</w:t>
            </w:r>
          </w:p>
          <w:p w:rsidR="007F5AF7" w:rsidRPr="00EF372D" w:rsidRDefault="007F5AF7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9B" w:rsidRPr="00270AF2" w:rsidTr="0065709B">
        <w:trPr>
          <w:trHeight w:val="1065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709B" w:rsidRPr="00270AF2" w:rsidRDefault="0065709B" w:rsidP="00270AF2">
            <w:pPr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Какие музыкальные инструменты есть народов мира? </w:t>
            </w:r>
          </w:p>
          <w:p w:rsidR="0065709B" w:rsidRPr="00270AF2" w:rsidRDefault="0065709B" w:rsidP="00270AF2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Дөнья 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халыкларында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нинди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кораллары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бар? 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разных </w:t>
            </w:r>
          </w:p>
          <w:p w:rsidR="0065709B" w:rsidRPr="00270AF2" w:rsidRDefault="0065709B" w:rsidP="00270AF2">
            <w:pPr>
              <w:ind w:left="1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9B" w:rsidRPr="00270AF2" w:rsidTr="0065709B">
        <w:trPr>
          <w:trHeight w:val="1071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709B" w:rsidRPr="00270AF2" w:rsidRDefault="0065709B" w:rsidP="00270AF2">
            <w:pPr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Какие музыкальные инструменты есть народов мира? </w:t>
            </w:r>
          </w:p>
          <w:p w:rsidR="0065709B" w:rsidRPr="00270AF2" w:rsidRDefault="0065709B" w:rsidP="00270AF2">
            <w:pPr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Дөнья 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халыкларында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нинди</w:t>
            </w:r>
            <w:proofErr w:type="spellEnd"/>
          </w:p>
          <w:p w:rsidR="0065709B" w:rsidRPr="00270AF2" w:rsidRDefault="0065709B" w:rsidP="00270AF2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кораллары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бар? 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разных </w:t>
            </w:r>
          </w:p>
          <w:p w:rsidR="0065709B" w:rsidRPr="00270AF2" w:rsidRDefault="0065709B" w:rsidP="00270AF2">
            <w:pPr>
              <w:ind w:left="1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EF372D" w:rsidP="00270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65709B"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9B" w:rsidRPr="00270AF2" w:rsidTr="0065709B">
        <w:trPr>
          <w:trHeight w:val="54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709B" w:rsidRPr="00270AF2" w:rsidRDefault="0065709B" w:rsidP="00270AF2">
            <w:pPr>
              <w:ind w:left="110" w:right="10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прекрасен этот мир! </w:t>
            </w:r>
          </w:p>
          <w:p w:rsidR="0065709B" w:rsidRPr="00270AF2" w:rsidRDefault="0065709B" w:rsidP="00270AF2">
            <w:pPr>
              <w:ind w:left="110" w:right="10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Дөнья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нинди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матур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EF372D" w:rsidP="00270AF2">
            <w:pPr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65709B"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5709B" w:rsidRPr="00270AF2" w:rsidTr="0065709B">
        <w:trPr>
          <w:trHeight w:val="1276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110" w:right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темы четверти ««Между музыкой разных народов мира нет непереходимых границ». </w:t>
            </w:r>
          </w:p>
          <w:p w:rsidR="0065709B" w:rsidRPr="00270AF2" w:rsidRDefault="0065709B" w:rsidP="00270AF2">
            <w:pPr>
              <w:ind w:left="110" w:right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“Дөнья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халыклары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арасында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үтә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алмаган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чиклә</w:t>
            </w:r>
            <w:proofErr w:type="gram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юк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”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чирек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темасын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гомумиләштерү </w:t>
            </w:r>
          </w:p>
          <w:p w:rsidR="0065709B" w:rsidRPr="00270AF2" w:rsidRDefault="0065709B" w:rsidP="00270AF2">
            <w:pPr>
              <w:ind w:left="110"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EF372D" w:rsidP="00270AF2">
            <w:pPr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65709B"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5709B" w:rsidRPr="00270AF2" w:rsidTr="0065709B">
        <w:trPr>
          <w:trHeight w:val="42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5709B" w:rsidRPr="00270AF2" w:rsidRDefault="0065709B" w:rsidP="00270AF2">
            <w:pPr>
              <w:ind w:left="298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«Между музыкой разных народов мира нет непереходимых границ» - 8 часов </w:t>
            </w:r>
          </w:p>
        </w:tc>
        <w:tc>
          <w:tcPr>
            <w:tcW w:w="16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9B" w:rsidRPr="00270AF2" w:rsidTr="0065709B">
        <w:trPr>
          <w:trHeight w:val="54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«Композитор – исполнитель – слушатель». «Композитор -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башкаручы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 тыңлаучы» </w:t>
            </w:r>
          </w:p>
        </w:tc>
        <w:tc>
          <w:tcPr>
            <w:tcW w:w="6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-Сравнивают особенности музыкальной речи разных композиторов. </w:t>
            </w:r>
          </w:p>
          <w:p w:rsidR="0065709B" w:rsidRPr="00270AF2" w:rsidRDefault="0065709B" w:rsidP="00270AF2">
            <w:pPr>
              <w:numPr>
                <w:ilvl w:val="0"/>
                <w:numId w:val="6"/>
              </w:numPr>
              <w:tabs>
                <w:tab w:val="left" w:pos="2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изученные музыкальные сочинения и их авторов. </w:t>
            </w:r>
          </w:p>
          <w:p w:rsidR="0065709B" w:rsidRPr="00270AF2" w:rsidRDefault="0065709B" w:rsidP="00270AF2">
            <w:pPr>
              <w:numPr>
                <w:ilvl w:val="0"/>
                <w:numId w:val="6"/>
              </w:numPr>
              <w:tabs>
                <w:tab w:val="left" w:pos="2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сравнивать особенности музыкальной речи разных композиторов. </w:t>
            </w:r>
          </w:p>
          <w:p w:rsidR="0065709B" w:rsidRPr="00270AF2" w:rsidRDefault="0065709B" w:rsidP="00270AF2">
            <w:pPr>
              <w:numPr>
                <w:ilvl w:val="0"/>
                <w:numId w:val="6"/>
              </w:numPr>
              <w:tabs>
                <w:tab w:val="left" w:pos="2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изученные музыкальные сочинения и их авторов</w:t>
            </w:r>
            <w:proofErr w:type="gram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знавать по звучанию и называть выдающихся исполнителей и исполнительские коллективы (в пределах изученного). - узнавать и определять различные виды музыки (вокальная, инструментальная, сольная, хоровая, оркестровая). </w:t>
            </w:r>
          </w:p>
          <w:p w:rsidR="0065709B" w:rsidRPr="00270AF2" w:rsidRDefault="0065709B" w:rsidP="00270AF2">
            <w:pPr>
              <w:numPr>
                <w:ilvl w:val="0"/>
                <w:numId w:val="6"/>
              </w:numPr>
              <w:tabs>
                <w:tab w:val="left" w:pos="2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узнавать певческие голоса (детские, мужские, женские). </w:t>
            </w:r>
          </w:p>
          <w:p w:rsidR="0065709B" w:rsidRPr="00270AF2" w:rsidRDefault="0065709B" w:rsidP="00270AF2">
            <w:pPr>
              <w:numPr>
                <w:ilvl w:val="0"/>
                <w:numId w:val="6"/>
              </w:numPr>
              <w:tabs>
                <w:tab w:val="left" w:pos="2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участвовать в коллективной, ансамблевой, певческой деятельностях. </w:t>
            </w:r>
          </w:p>
          <w:p w:rsidR="0065709B" w:rsidRPr="00270AF2" w:rsidRDefault="0065709B" w:rsidP="00270AF2">
            <w:pPr>
              <w:tabs>
                <w:tab w:val="left" w:pos="386"/>
              </w:tabs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-участвовать в хоровом исполнении гимна Российской Федерации </w:t>
            </w:r>
          </w:p>
          <w:p w:rsidR="00270AF2" w:rsidRPr="00270AF2" w:rsidRDefault="0065709B" w:rsidP="00270AF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70AF2" w:rsidRPr="00270A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Виды оркестров: симфонический, камерный, духовой, народный, джазовый, эстрадный. Формирование знаний об основных группах, особенностях устройства и тембров инструментов. Оркестровая партитура. Электромузыкальные инструменты. Синтезатор как инструмент-оркестр. Осознание тембровых возможностей синтезатора в практической исполнительской деятельности.</w:t>
            </w:r>
          </w:p>
          <w:p w:rsidR="00270AF2" w:rsidRPr="00270AF2" w:rsidRDefault="00270AF2" w:rsidP="00270AF2">
            <w:pPr>
              <w:numPr>
                <w:ilvl w:val="0"/>
                <w:numId w:val="6"/>
              </w:numPr>
              <w:tabs>
                <w:tab w:val="left" w:pos="2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участвовать в коллективной, ансамблевой, певческой деятельностях. </w:t>
            </w:r>
          </w:p>
          <w:p w:rsidR="0065709B" w:rsidRPr="00270AF2" w:rsidRDefault="00270AF2" w:rsidP="00270AF2">
            <w:pPr>
              <w:tabs>
                <w:tab w:val="left" w:pos="386"/>
              </w:tabs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-участвовать в хоровом исполнении гимна Российской</w:t>
            </w:r>
            <w:r w:rsidR="00EF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Федерации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EF372D" w:rsidP="00270AF2">
            <w:pPr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5709B"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9B" w:rsidRPr="00270AF2" w:rsidTr="0065709B">
        <w:trPr>
          <w:trHeight w:val="561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Композитор – творец красоты. </w:t>
            </w:r>
          </w:p>
          <w:p w:rsidR="0065709B" w:rsidRPr="00270AF2" w:rsidRDefault="0065709B" w:rsidP="00270AF2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Композитор —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матурлык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тудыручы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EF372D" w:rsidP="00270AF2">
            <w:pPr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65709B"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9B" w:rsidRPr="00270AF2" w:rsidTr="0065709B">
        <w:trPr>
          <w:trHeight w:val="51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Русские композиторы 19-20 века. </w:t>
            </w:r>
          </w:p>
          <w:p w:rsidR="0065709B" w:rsidRPr="00270AF2" w:rsidRDefault="0065709B" w:rsidP="00270AF2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19-20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гасыр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композиторлары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EF372D" w:rsidP="00270AF2">
            <w:pPr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65709B"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9B" w:rsidRPr="00270AF2" w:rsidTr="0065709B">
        <w:trPr>
          <w:trHeight w:val="521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Зарубежные композиторы 18-19 века. </w:t>
            </w:r>
          </w:p>
          <w:p w:rsidR="0065709B" w:rsidRPr="00270AF2" w:rsidRDefault="0065709B" w:rsidP="00270AF2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18-19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гасыр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чит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композиторлары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EF372D" w:rsidP="00270AF2">
            <w:pPr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65709B"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9B" w:rsidRPr="00270AF2" w:rsidTr="0065709B">
        <w:trPr>
          <w:trHeight w:val="51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Галерея портретов исполнителей. </w:t>
            </w:r>
          </w:p>
          <w:p w:rsidR="0065709B" w:rsidRPr="00270AF2" w:rsidRDefault="0065709B" w:rsidP="00270AF2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Башкаручылар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портреты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галереясы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9B" w:rsidRPr="00270AF2" w:rsidTr="0065709B">
        <w:trPr>
          <w:trHeight w:val="51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110" w:right="1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Какие бывают оркестры? </w:t>
            </w:r>
          </w:p>
          <w:p w:rsidR="0065709B" w:rsidRPr="00270AF2" w:rsidRDefault="0065709B" w:rsidP="00270AF2">
            <w:pPr>
              <w:ind w:left="110" w:right="158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Оркестлар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нинди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була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EF372D" w:rsidP="00270AF2">
            <w:pPr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65709B"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9B" w:rsidRPr="00270AF2" w:rsidTr="0065709B">
        <w:trPr>
          <w:trHeight w:val="51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Ансамбли, хоры и голоса. </w:t>
            </w:r>
          </w:p>
          <w:p w:rsidR="0065709B" w:rsidRPr="00270AF2" w:rsidRDefault="0065709B" w:rsidP="00270AF2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Ансамбльлә</w:t>
            </w:r>
            <w:proofErr w:type="gram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хорлар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һәм </w:t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тавышлар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EF372D" w:rsidP="00270AF2">
            <w:pPr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65709B"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9B" w:rsidRPr="00270AF2" w:rsidTr="0065709B">
        <w:trPr>
          <w:trHeight w:val="77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 </w:t>
            </w:r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тем года «Музыка мира». </w:t>
            </w:r>
          </w:p>
          <w:p w:rsidR="0065709B" w:rsidRPr="00270AF2" w:rsidRDefault="0065709B" w:rsidP="00270AF2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“Дөнья 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музыкасы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еллык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темасын</w:t>
            </w:r>
            <w:proofErr w:type="spellEnd"/>
            <w:r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гомумиләштерү </w:t>
            </w:r>
          </w:p>
        </w:tc>
        <w:tc>
          <w:tcPr>
            <w:tcW w:w="6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EF372D" w:rsidP="00270AF2">
            <w:pPr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65709B" w:rsidRPr="00270AF2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9B" w:rsidRPr="00270AF2" w:rsidRDefault="0065709B" w:rsidP="00270AF2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709B" w:rsidRPr="00270AF2" w:rsidRDefault="0065709B" w:rsidP="00270AF2">
      <w:pPr>
        <w:spacing w:line="240" w:lineRule="auto"/>
        <w:ind w:left="541"/>
        <w:jc w:val="both"/>
        <w:rPr>
          <w:rFonts w:ascii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F2611" w:rsidRDefault="0065709B" w:rsidP="007F5AF7">
      <w:pPr>
        <w:spacing w:line="240" w:lineRule="auto"/>
        <w:ind w:left="5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0A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69" w:rsidRDefault="00382869" w:rsidP="007F5AF7">
      <w:pPr>
        <w:spacing w:line="240" w:lineRule="auto"/>
        <w:ind w:left="54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2869" w:rsidRDefault="00382869" w:rsidP="007F5AF7">
      <w:pPr>
        <w:spacing w:line="240" w:lineRule="auto"/>
        <w:ind w:left="54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2869" w:rsidRDefault="00382869" w:rsidP="007F5AF7">
      <w:pPr>
        <w:spacing w:line="240" w:lineRule="auto"/>
        <w:ind w:left="54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2869" w:rsidRDefault="00382869" w:rsidP="007F5AF7">
      <w:pPr>
        <w:spacing w:line="240" w:lineRule="auto"/>
        <w:ind w:left="54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2869" w:rsidRDefault="00382869" w:rsidP="007F5AF7">
      <w:pPr>
        <w:spacing w:line="240" w:lineRule="auto"/>
        <w:ind w:left="54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2869" w:rsidRPr="007F5AF7" w:rsidRDefault="00382869" w:rsidP="007F5AF7">
      <w:pPr>
        <w:spacing w:line="240" w:lineRule="auto"/>
        <w:ind w:left="541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F2611" w:rsidRPr="00B82B2E" w:rsidRDefault="002F2611" w:rsidP="002F2611">
      <w:pPr>
        <w:spacing w:line="240" w:lineRule="auto"/>
        <w:ind w:left="-284"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2F2611" w:rsidRPr="00B82B2E" w:rsidRDefault="002F2611" w:rsidP="002F2611">
      <w:pPr>
        <w:spacing w:line="240" w:lineRule="auto"/>
        <w:ind w:left="-284" w:firstLine="142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82B2E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Перечень учебно-методического обеспечения</w:t>
      </w:r>
    </w:p>
    <w:p w:rsidR="002F2611" w:rsidRPr="00B82B2E" w:rsidRDefault="002F2611" w:rsidP="002F2611">
      <w:pPr>
        <w:spacing w:line="240" w:lineRule="auto"/>
        <w:ind w:left="-284" w:firstLine="142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F2611" w:rsidRPr="00B82B2E" w:rsidRDefault="002F2611" w:rsidP="002F2611">
      <w:pPr>
        <w:spacing w:line="240" w:lineRule="auto"/>
        <w:ind w:left="-284"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2B2E">
        <w:rPr>
          <w:rFonts w:ascii="Times New Roman" w:hAnsi="Times New Roman" w:cs="Times New Roman"/>
          <w:b/>
          <w:sz w:val="24"/>
          <w:szCs w:val="24"/>
        </w:rPr>
        <w:t>Учебно-методическая литература</w:t>
      </w:r>
    </w:p>
    <w:p w:rsidR="002F2611" w:rsidRPr="00B82B2E" w:rsidRDefault="002F2611" w:rsidP="002F2611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2B2E">
        <w:rPr>
          <w:rFonts w:ascii="Times New Roman" w:hAnsi="Times New Roman" w:cs="Times New Roman"/>
          <w:sz w:val="24"/>
          <w:szCs w:val="24"/>
        </w:rPr>
        <w:t>Челышева</w:t>
      </w:r>
      <w:proofErr w:type="spellEnd"/>
      <w:r w:rsidRPr="00B82B2E">
        <w:rPr>
          <w:rFonts w:ascii="Times New Roman" w:hAnsi="Times New Roman" w:cs="Times New Roman"/>
          <w:sz w:val="24"/>
          <w:szCs w:val="24"/>
        </w:rPr>
        <w:t xml:space="preserve"> Т.В., К</w:t>
      </w:r>
      <w:r>
        <w:rPr>
          <w:rFonts w:ascii="Times New Roman" w:hAnsi="Times New Roman" w:cs="Times New Roman"/>
          <w:sz w:val="24"/>
          <w:szCs w:val="24"/>
        </w:rPr>
        <w:t>узнецова В.В. Музыка: Учебник: 4</w:t>
      </w:r>
      <w:r w:rsidRPr="00B82B2E">
        <w:rPr>
          <w:rFonts w:ascii="Times New Roman" w:hAnsi="Times New Roman" w:cs="Times New Roman"/>
          <w:sz w:val="24"/>
          <w:szCs w:val="24"/>
        </w:rPr>
        <w:t xml:space="preserve"> класс. – М.: </w:t>
      </w:r>
      <w:proofErr w:type="spellStart"/>
      <w:r w:rsidRPr="00B82B2E">
        <w:rPr>
          <w:rFonts w:ascii="Times New Roman" w:hAnsi="Times New Roman" w:cs="Times New Roman"/>
          <w:sz w:val="24"/>
          <w:szCs w:val="24"/>
        </w:rPr>
        <w:t>Академкнига</w:t>
      </w:r>
      <w:proofErr w:type="spellEnd"/>
      <w:r w:rsidRPr="00B82B2E">
        <w:rPr>
          <w:rFonts w:ascii="Times New Roman" w:hAnsi="Times New Roman" w:cs="Times New Roman"/>
          <w:sz w:val="24"/>
          <w:szCs w:val="24"/>
        </w:rPr>
        <w:t xml:space="preserve">/Учебник. </w:t>
      </w:r>
    </w:p>
    <w:p w:rsidR="002F2611" w:rsidRPr="00B82B2E" w:rsidRDefault="002F2611" w:rsidP="002F2611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2F2611" w:rsidRPr="00B82B2E" w:rsidRDefault="002F2611" w:rsidP="002F2611">
      <w:pPr>
        <w:spacing w:line="240" w:lineRule="auto"/>
        <w:ind w:left="-284"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2B2E">
        <w:rPr>
          <w:rFonts w:ascii="Times New Roman" w:hAnsi="Times New Roman" w:cs="Times New Roman"/>
          <w:b/>
          <w:sz w:val="24"/>
          <w:szCs w:val="24"/>
        </w:rPr>
        <w:t xml:space="preserve">               Интернет-ресурсы</w:t>
      </w:r>
    </w:p>
    <w:p w:rsidR="002F2611" w:rsidRPr="00B82B2E" w:rsidRDefault="00BD62AA" w:rsidP="002F2611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2F2611" w:rsidRPr="00B82B2E">
          <w:rPr>
            <w:rStyle w:val="a3"/>
            <w:rFonts w:ascii="Times New Roman" w:hAnsi="Times New Roman"/>
            <w:sz w:val="24"/>
            <w:szCs w:val="24"/>
          </w:rPr>
          <w:t>http://www.classic-music.ru</w:t>
        </w:r>
      </w:hyperlink>
      <w:r w:rsidR="002F2611" w:rsidRPr="00B82B2E">
        <w:rPr>
          <w:rFonts w:ascii="Times New Roman" w:hAnsi="Times New Roman" w:cs="Times New Roman"/>
          <w:sz w:val="24"/>
          <w:szCs w:val="24"/>
        </w:rPr>
        <w:t xml:space="preserve">  - классическая музыка</w:t>
      </w:r>
    </w:p>
    <w:p w:rsidR="002F2611" w:rsidRPr="00B82B2E" w:rsidRDefault="00BD62AA" w:rsidP="002F2611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2F2611" w:rsidRPr="00B82B2E">
          <w:rPr>
            <w:rStyle w:val="a3"/>
            <w:rFonts w:ascii="Times New Roman" w:hAnsi="Times New Roman"/>
            <w:sz w:val="24"/>
            <w:szCs w:val="24"/>
          </w:rPr>
          <w:t>http://music.edu.ru</w:t>
        </w:r>
      </w:hyperlink>
      <w:r w:rsidR="002F2611" w:rsidRPr="00B82B2E">
        <w:rPr>
          <w:rFonts w:ascii="Times New Roman" w:hAnsi="Times New Roman" w:cs="Times New Roman"/>
          <w:sz w:val="24"/>
          <w:szCs w:val="24"/>
        </w:rPr>
        <w:t xml:space="preserve"> – музыкальная коллекция</w:t>
      </w:r>
    </w:p>
    <w:p w:rsidR="002F2611" w:rsidRPr="00902E4F" w:rsidRDefault="00BD62AA" w:rsidP="002F2611">
      <w:pPr>
        <w:spacing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2F2611" w:rsidRPr="00B82B2E">
          <w:rPr>
            <w:rStyle w:val="a3"/>
            <w:rFonts w:ascii="Times New Roman" w:hAnsi="Times New Roman"/>
            <w:sz w:val="24"/>
            <w:szCs w:val="24"/>
          </w:rPr>
          <w:t>http://mus-info.ru</w:t>
        </w:r>
      </w:hyperlink>
      <w:r w:rsidR="002F2611" w:rsidRPr="00B82B2E">
        <w:rPr>
          <w:rFonts w:ascii="Times New Roman" w:hAnsi="Times New Roman" w:cs="Times New Roman"/>
          <w:sz w:val="24"/>
          <w:szCs w:val="24"/>
        </w:rPr>
        <w:t xml:space="preserve"> – музыкальный справочник</w:t>
      </w:r>
    </w:p>
    <w:p w:rsidR="002F2611" w:rsidRDefault="002F2611" w:rsidP="002F2611">
      <w:pPr>
        <w:pStyle w:val="a4"/>
        <w:rPr>
          <w:sz w:val="24"/>
          <w:szCs w:val="24"/>
        </w:rPr>
      </w:pPr>
    </w:p>
    <w:p w:rsidR="002F2611" w:rsidRDefault="002F2611" w:rsidP="002F2611">
      <w:pPr>
        <w:pStyle w:val="a4"/>
        <w:rPr>
          <w:sz w:val="24"/>
          <w:szCs w:val="24"/>
        </w:rPr>
      </w:pPr>
    </w:p>
    <w:p w:rsidR="002F2611" w:rsidRDefault="002F2611" w:rsidP="002F2611">
      <w:pPr>
        <w:pStyle w:val="a4"/>
        <w:rPr>
          <w:sz w:val="24"/>
          <w:szCs w:val="24"/>
        </w:rPr>
      </w:pPr>
    </w:p>
    <w:sectPr w:rsidR="002F2611" w:rsidSect="0038286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81A34"/>
    <w:multiLevelType w:val="hybridMultilevel"/>
    <w:tmpl w:val="F4AAAAB8"/>
    <w:lvl w:ilvl="0" w:tplc="E540712C">
      <w:start w:val="1"/>
      <w:numFmt w:val="bullet"/>
      <w:lvlText w:val="•"/>
      <w:lvlJc w:val="left"/>
      <w:pPr>
        <w:ind w:left="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CE57A0">
      <w:start w:val="1"/>
      <w:numFmt w:val="bullet"/>
      <w:lvlText w:val="o"/>
      <w:lvlJc w:val="left"/>
      <w:pPr>
        <w:ind w:left="14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F6A4008">
      <w:start w:val="1"/>
      <w:numFmt w:val="bullet"/>
      <w:lvlText w:val="▪"/>
      <w:lvlJc w:val="left"/>
      <w:pPr>
        <w:ind w:left="21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18E49E">
      <w:start w:val="1"/>
      <w:numFmt w:val="bullet"/>
      <w:lvlText w:val="•"/>
      <w:lvlJc w:val="left"/>
      <w:pPr>
        <w:ind w:left="28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A14BA8C">
      <w:start w:val="1"/>
      <w:numFmt w:val="bullet"/>
      <w:lvlText w:val="o"/>
      <w:lvlJc w:val="left"/>
      <w:pPr>
        <w:ind w:left="35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EB660A6">
      <w:start w:val="1"/>
      <w:numFmt w:val="bullet"/>
      <w:lvlText w:val="▪"/>
      <w:lvlJc w:val="left"/>
      <w:pPr>
        <w:ind w:left="42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DFED982">
      <w:start w:val="1"/>
      <w:numFmt w:val="bullet"/>
      <w:lvlText w:val="•"/>
      <w:lvlJc w:val="left"/>
      <w:pPr>
        <w:ind w:left="50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1142996">
      <w:start w:val="1"/>
      <w:numFmt w:val="bullet"/>
      <w:lvlText w:val="o"/>
      <w:lvlJc w:val="left"/>
      <w:pPr>
        <w:ind w:left="5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8ACFA0A">
      <w:start w:val="1"/>
      <w:numFmt w:val="bullet"/>
      <w:lvlText w:val="▪"/>
      <w:lvlJc w:val="left"/>
      <w:pPr>
        <w:ind w:left="6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033D4E"/>
    <w:multiLevelType w:val="hybridMultilevel"/>
    <w:tmpl w:val="2560561E"/>
    <w:lvl w:ilvl="0" w:tplc="31D89CE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36FDB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9AAFFE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43AA47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90EC59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6A412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8CA39C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8D0DD7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AC011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D7F7BA2"/>
    <w:multiLevelType w:val="hybridMultilevel"/>
    <w:tmpl w:val="841CB71A"/>
    <w:lvl w:ilvl="0" w:tplc="FAE6DA7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1A645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68471E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B24B26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8386CF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35C82F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2DE737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F4876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44CA3D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1B86237"/>
    <w:multiLevelType w:val="hybridMultilevel"/>
    <w:tmpl w:val="4D984E0C"/>
    <w:lvl w:ilvl="0" w:tplc="B84E2854">
      <w:start w:val="1"/>
      <w:numFmt w:val="bullet"/>
      <w:lvlText w:val="-"/>
      <w:lvlJc w:val="left"/>
      <w:pPr>
        <w:ind w:left="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0CF914">
      <w:start w:val="1"/>
      <w:numFmt w:val="bullet"/>
      <w:lvlText w:val="o"/>
      <w:lvlJc w:val="left"/>
      <w:pPr>
        <w:ind w:left="1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B01D6A">
      <w:start w:val="1"/>
      <w:numFmt w:val="bullet"/>
      <w:lvlText w:val="▪"/>
      <w:lvlJc w:val="left"/>
      <w:pPr>
        <w:ind w:left="19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C82F10">
      <w:start w:val="1"/>
      <w:numFmt w:val="bullet"/>
      <w:lvlText w:val="•"/>
      <w:lvlJc w:val="left"/>
      <w:pPr>
        <w:ind w:left="26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20C6550">
      <w:start w:val="1"/>
      <w:numFmt w:val="bullet"/>
      <w:lvlText w:val="o"/>
      <w:lvlJc w:val="left"/>
      <w:pPr>
        <w:ind w:left="3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DC8C52E">
      <w:start w:val="1"/>
      <w:numFmt w:val="bullet"/>
      <w:lvlText w:val="▪"/>
      <w:lvlJc w:val="left"/>
      <w:pPr>
        <w:ind w:left="4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4E0E96">
      <w:start w:val="1"/>
      <w:numFmt w:val="bullet"/>
      <w:lvlText w:val="•"/>
      <w:lvlJc w:val="left"/>
      <w:pPr>
        <w:ind w:left="4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208DF86">
      <w:start w:val="1"/>
      <w:numFmt w:val="bullet"/>
      <w:lvlText w:val="o"/>
      <w:lvlJc w:val="left"/>
      <w:pPr>
        <w:ind w:left="5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74310C">
      <w:start w:val="1"/>
      <w:numFmt w:val="bullet"/>
      <w:lvlText w:val="▪"/>
      <w:lvlJc w:val="left"/>
      <w:pPr>
        <w:ind w:left="6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351456E"/>
    <w:multiLevelType w:val="hybridMultilevel"/>
    <w:tmpl w:val="D9845A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CB80F40"/>
    <w:multiLevelType w:val="hybridMultilevel"/>
    <w:tmpl w:val="5734F32A"/>
    <w:lvl w:ilvl="0" w:tplc="44BE9F44">
      <w:start w:val="1"/>
      <w:numFmt w:val="bullet"/>
      <w:lvlText w:val="-"/>
      <w:lvlJc w:val="left"/>
      <w:pPr>
        <w:ind w:left="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82E860C">
      <w:start w:val="1"/>
      <w:numFmt w:val="bullet"/>
      <w:lvlText w:val="o"/>
      <w:lvlJc w:val="left"/>
      <w:pPr>
        <w:ind w:left="1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17E610A">
      <w:start w:val="1"/>
      <w:numFmt w:val="bullet"/>
      <w:lvlText w:val="▪"/>
      <w:lvlJc w:val="left"/>
      <w:pPr>
        <w:ind w:left="2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F83D76">
      <w:start w:val="1"/>
      <w:numFmt w:val="bullet"/>
      <w:lvlText w:val="•"/>
      <w:lvlJc w:val="left"/>
      <w:pPr>
        <w:ind w:left="30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DDE16B8">
      <w:start w:val="1"/>
      <w:numFmt w:val="bullet"/>
      <w:lvlText w:val="o"/>
      <w:lvlJc w:val="left"/>
      <w:pPr>
        <w:ind w:left="37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1462D0">
      <w:start w:val="1"/>
      <w:numFmt w:val="bullet"/>
      <w:lvlText w:val="▪"/>
      <w:lvlJc w:val="left"/>
      <w:pPr>
        <w:ind w:left="44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E6CDDF6">
      <w:start w:val="1"/>
      <w:numFmt w:val="bullet"/>
      <w:lvlText w:val="•"/>
      <w:lvlJc w:val="left"/>
      <w:pPr>
        <w:ind w:left="5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874F032">
      <w:start w:val="1"/>
      <w:numFmt w:val="bullet"/>
      <w:lvlText w:val="o"/>
      <w:lvlJc w:val="left"/>
      <w:pPr>
        <w:ind w:left="5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2ABF9A">
      <w:start w:val="1"/>
      <w:numFmt w:val="bullet"/>
      <w:lvlText w:val="▪"/>
      <w:lvlJc w:val="left"/>
      <w:pPr>
        <w:ind w:left="6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6F54382F"/>
    <w:multiLevelType w:val="hybridMultilevel"/>
    <w:tmpl w:val="2B9428F2"/>
    <w:lvl w:ilvl="0" w:tplc="22BE42B2">
      <w:start w:val="1"/>
      <w:numFmt w:val="bullet"/>
      <w:lvlText w:val="-"/>
      <w:lvlJc w:val="left"/>
      <w:pPr>
        <w:ind w:left="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C964A2A">
      <w:start w:val="1"/>
      <w:numFmt w:val="bullet"/>
      <w:lvlText w:val="o"/>
      <w:lvlJc w:val="left"/>
      <w:pPr>
        <w:ind w:left="1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606D60A">
      <w:start w:val="1"/>
      <w:numFmt w:val="bullet"/>
      <w:lvlText w:val="▪"/>
      <w:lvlJc w:val="left"/>
      <w:pPr>
        <w:ind w:left="2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EF053AE">
      <w:start w:val="1"/>
      <w:numFmt w:val="bullet"/>
      <w:lvlText w:val="•"/>
      <w:lvlJc w:val="left"/>
      <w:pPr>
        <w:ind w:left="30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2EAE98C">
      <w:start w:val="1"/>
      <w:numFmt w:val="bullet"/>
      <w:lvlText w:val="o"/>
      <w:lvlJc w:val="left"/>
      <w:pPr>
        <w:ind w:left="37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428D2A">
      <w:start w:val="1"/>
      <w:numFmt w:val="bullet"/>
      <w:lvlText w:val="▪"/>
      <w:lvlJc w:val="left"/>
      <w:pPr>
        <w:ind w:left="44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C3A1C32">
      <w:start w:val="1"/>
      <w:numFmt w:val="bullet"/>
      <w:lvlText w:val="•"/>
      <w:lvlJc w:val="left"/>
      <w:pPr>
        <w:ind w:left="5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9ABE84">
      <w:start w:val="1"/>
      <w:numFmt w:val="bullet"/>
      <w:lvlText w:val="o"/>
      <w:lvlJc w:val="left"/>
      <w:pPr>
        <w:ind w:left="5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ACEA0CA">
      <w:start w:val="1"/>
      <w:numFmt w:val="bullet"/>
      <w:lvlText w:val="▪"/>
      <w:lvlJc w:val="left"/>
      <w:pPr>
        <w:ind w:left="6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2611"/>
    <w:rsid w:val="00270AF2"/>
    <w:rsid w:val="002C15F9"/>
    <w:rsid w:val="002F2611"/>
    <w:rsid w:val="0037054A"/>
    <w:rsid w:val="00382869"/>
    <w:rsid w:val="00396ECE"/>
    <w:rsid w:val="005032B2"/>
    <w:rsid w:val="0065709B"/>
    <w:rsid w:val="007A4A0B"/>
    <w:rsid w:val="007F5AF7"/>
    <w:rsid w:val="008A3CE4"/>
    <w:rsid w:val="008F427E"/>
    <w:rsid w:val="00967D9C"/>
    <w:rsid w:val="00A74CC7"/>
    <w:rsid w:val="00AC678A"/>
    <w:rsid w:val="00B118A2"/>
    <w:rsid w:val="00BD62AA"/>
    <w:rsid w:val="00E35D95"/>
    <w:rsid w:val="00EA32C9"/>
    <w:rsid w:val="00EF372D"/>
    <w:rsid w:val="00F14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611"/>
    <w:pPr>
      <w:spacing w:after="0"/>
    </w:pPr>
    <w:rPr>
      <w:rFonts w:ascii="Calibri" w:eastAsia="Calibri" w:hAnsi="Calibri" w:cs="Calibri"/>
      <w:color w:val="000000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2F2611"/>
    <w:pPr>
      <w:keepNext/>
      <w:keepLines/>
      <w:spacing w:after="38" w:line="238" w:lineRule="auto"/>
      <w:ind w:left="536" w:hanging="10"/>
      <w:outlineLvl w:val="0"/>
    </w:pPr>
    <w:rPr>
      <w:rFonts w:ascii="Times New Roman" w:eastAsia="Times New Roman" w:hAnsi="Times New Roman" w:cs="Times New Roman"/>
      <w:b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2611"/>
    <w:rPr>
      <w:rFonts w:ascii="Times New Roman" w:eastAsia="Times New Roman" w:hAnsi="Times New Roman" w:cs="Times New Roman"/>
      <w:b/>
      <w:color w:val="000000"/>
      <w:lang w:eastAsia="ru-RU"/>
    </w:rPr>
  </w:style>
  <w:style w:type="table" w:customStyle="1" w:styleId="TableGrid">
    <w:name w:val="TableGrid"/>
    <w:rsid w:val="002F261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rsid w:val="002F2611"/>
    <w:rPr>
      <w:color w:val="3B98D3"/>
      <w:u w:val="single"/>
    </w:rPr>
  </w:style>
  <w:style w:type="paragraph" w:styleId="a4">
    <w:name w:val="No Spacing"/>
    <w:link w:val="a5"/>
    <w:uiPriority w:val="1"/>
    <w:qFormat/>
    <w:rsid w:val="002F261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2F2611"/>
    <w:rPr>
      <w:rFonts w:ascii="Calibri" w:eastAsia="Calibri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967D9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96E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6ECE"/>
    <w:rPr>
      <w:rFonts w:ascii="Tahoma" w:eastAsia="Calibri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usic.edu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lassic-music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us-inf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D4377-CEE9-48D7-A0C3-92FABB2B9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11</Pages>
  <Words>3496</Words>
  <Characters>19933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7</cp:revision>
  <cp:lastPrinted>2020-09-13T07:30:00Z</cp:lastPrinted>
  <dcterms:created xsi:type="dcterms:W3CDTF">2020-08-18T06:50:00Z</dcterms:created>
  <dcterms:modified xsi:type="dcterms:W3CDTF">2020-09-20T17:40:00Z</dcterms:modified>
</cp:coreProperties>
</file>